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2F" w:rsidRPr="00457CF8" w:rsidRDefault="00A4312F" w:rsidP="00A4312F">
      <w:pPr>
        <w:pStyle w:val="12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A4312F" w:rsidRPr="00457CF8" w:rsidRDefault="00A4312F" w:rsidP="00A4312F">
      <w:pPr>
        <w:pStyle w:val="12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A4312F" w:rsidRPr="007676BC" w:rsidTr="00FE5F44">
        <w:trPr>
          <w:trHeight w:val="309"/>
        </w:trPr>
        <w:tc>
          <w:tcPr>
            <w:tcW w:w="3865" w:type="dxa"/>
          </w:tcPr>
          <w:p w:rsidR="00A4312F" w:rsidRPr="007676BC" w:rsidRDefault="007676BC" w:rsidP="00FE5F44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86360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312F" w:rsidRPr="007676BC">
              <w:rPr>
                <w:color w:val="FFFFFF" w:themeColor="background1"/>
              </w:rPr>
              <w:t>«РАССМОТРЕНО»</w:t>
            </w:r>
          </w:p>
          <w:p w:rsidR="00A4312F" w:rsidRPr="007676BC" w:rsidRDefault="00A4312F" w:rsidP="00FE5F44">
            <w:pPr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>Председатель экспертного совета</w:t>
            </w:r>
          </w:p>
          <w:p w:rsidR="00A4312F" w:rsidRPr="007676BC" w:rsidRDefault="00A4312F" w:rsidP="00FE5F44">
            <w:pPr>
              <w:rPr>
                <w:color w:val="FFFFFF" w:themeColor="background1"/>
              </w:rPr>
            </w:pPr>
            <w:proofErr w:type="spellStart"/>
            <w:r w:rsidRPr="007676BC">
              <w:rPr>
                <w:color w:val="FFFFFF" w:themeColor="background1"/>
              </w:rPr>
              <w:t>___________Браницкая</w:t>
            </w:r>
            <w:proofErr w:type="spellEnd"/>
            <w:r w:rsidRPr="007676BC">
              <w:rPr>
                <w:color w:val="FFFFFF" w:themeColor="background1"/>
              </w:rPr>
              <w:t xml:space="preserve"> А</w:t>
            </w:r>
            <w:proofErr w:type="gramStart"/>
            <w:r w:rsidRPr="007676BC">
              <w:rPr>
                <w:color w:val="FFFFFF" w:themeColor="background1"/>
              </w:rPr>
              <w:t>,Я</w:t>
            </w:r>
            <w:proofErr w:type="gramEnd"/>
            <w:r w:rsidRPr="007676BC">
              <w:rPr>
                <w:color w:val="FFFFFF" w:themeColor="background1"/>
              </w:rPr>
              <w:t>,</w:t>
            </w:r>
          </w:p>
          <w:p w:rsidR="00A4312F" w:rsidRPr="007676BC" w:rsidRDefault="00A4312F" w:rsidP="00FE5F44">
            <w:pPr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 xml:space="preserve"> Заключение  </w:t>
            </w:r>
            <w:r w:rsidR="00FE5F44" w:rsidRPr="007676BC">
              <w:rPr>
                <w:color w:val="FFFFFF" w:themeColor="background1"/>
              </w:rPr>
              <w:t>от _____2019</w:t>
            </w:r>
            <w:r w:rsidRPr="007676BC">
              <w:rPr>
                <w:color w:val="FFFFFF" w:themeColor="background1"/>
              </w:rPr>
              <w:t>г.</w:t>
            </w:r>
          </w:p>
        </w:tc>
        <w:tc>
          <w:tcPr>
            <w:tcW w:w="3203" w:type="dxa"/>
          </w:tcPr>
          <w:p w:rsidR="00A4312F" w:rsidRPr="007676BC" w:rsidRDefault="00A4312F" w:rsidP="00FE5F44">
            <w:pPr>
              <w:pStyle w:val="af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A4312F" w:rsidRPr="007676BC" w:rsidRDefault="00A4312F" w:rsidP="00FE5F44">
            <w:pPr>
              <w:pStyle w:val="af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A4312F" w:rsidRPr="007676BC" w:rsidRDefault="00A4312F" w:rsidP="00FE5F44">
            <w:pPr>
              <w:ind w:right="612"/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>«УТВЕРЖДАЮ»</w:t>
            </w:r>
          </w:p>
          <w:p w:rsidR="00A4312F" w:rsidRPr="007676BC" w:rsidRDefault="00A4312F" w:rsidP="00FE5F44">
            <w:pPr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 xml:space="preserve">Директор </w:t>
            </w:r>
          </w:p>
          <w:p w:rsidR="00A4312F" w:rsidRPr="007676BC" w:rsidRDefault="00A4312F" w:rsidP="00FE5F44">
            <w:pPr>
              <w:jc w:val="right"/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>_____________Н.Ф, Осипова</w:t>
            </w:r>
          </w:p>
          <w:p w:rsidR="00A4312F" w:rsidRPr="007676BC" w:rsidRDefault="00A4312F" w:rsidP="00FE5F44">
            <w:pPr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 xml:space="preserve"> Приказ № ___</w:t>
            </w:r>
          </w:p>
          <w:p w:rsidR="00A4312F" w:rsidRPr="007676BC" w:rsidRDefault="00FE5F44" w:rsidP="00FE5F44">
            <w:pPr>
              <w:rPr>
                <w:color w:val="FFFFFF" w:themeColor="background1"/>
              </w:rPr>
            </w:pPr>
            <w:r w:rsidRPr="007676BC">
              <w:rPr>
                <w:color w:val="FFFFFF" w:themeColor="background1"/>
              </w:rPr>
              <w:t xml:space="preserve"> от «___»____________2019</w:t>
            </w:r>
            <w:r w:rsidR="00A4312F" w:rsidRPr="007676BC">
              <w:rPr>
                <w:color w:val="FFFFFF" w:themeColor="background1"/>
              </w:rPr>
              <w:t>г</w:t>
            </w:r>
          </w:p>
          <w:p w:rsidR="00A4312F" w:rsidRPr="007676BC" w:rsidRDefault="00A4312F" w:rsidP="00FE5F44">
            <w:pPr>
              <w:pStyle w:val="af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A4312F" w:rsidRPr="00457CF8" w:rsidRDefault="00A4312F" w:rsidP="00A4312F">
      <w:pPr>
        <w:ind w:left="720"/>
        <w:rPr>
          <w:color w:val="000000"/>
          <w:sz w:val="28"/>
          <w:szCs w:val="28"/>
        </w:rPr>
      </w:pPr>
    </w:p>
    <w:p w:rsidR="00A4312F" w:rsidRPr="00457CF8" w:rsidRDefault="00A4312F" w:rsidP="00A4312F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A4312F" w:rsidRDefault="00A4312F" w:rsidP="00A4312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A4312F" w:rsidRDefault="00A4312F" w:rsidP="00A4312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A4312F" w:rsidRDefault="00A4312F" w:rsidP="00A4312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FE5F44" w:rsidRPr="002D0B67" w:rsidRDefault="00FE5F44" w:rsidP="00FE5F44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2D0B67">
        <w:rPr>
          <w:b/>
          <w:bCs/>
          <w:color w:val="000000"/>
          <w:sz w:val="28"/>
          <w:szCs w:val="28"/>
        </w:rPr>
        <w:t>Рабочая адаптированная программа</w:t>
      </w:r>
    </w:p>
    <w:p w:rsidR="00FE5F44" w:rsidRPr="002D0B67" w:rsidRDefault="00FE5F44" w:rsidP="00FE5F44">
      <w:pPr>
        <w:pStyle w:val="Default"/>
        <w:jc w:val="center"/>
        <w:rPr>
          <w:b/>
          <w:bCs/>
          <w:sz w:val="28"/>
          <w:szCs w:val="28"/>
        </w:rPr>
      </w:pPr>
      <w:r w:rsidRPr="002D0B67">
        <w:rPr>
          <w:b/>
          <w:sz w:val="28"/>
          <w:szCs w:val="28"/>
        </w:rPr>
        <w:t xml:space="preserve">для </w:t>
      </w:r>
      <w:proofErr w:type="gramStart"/>
      <w:r w:rsidRPr="002D0B67">
        <w:rPr>
          <w:b/>
          <w:sz w:val="28"/>
          <w:szCs w:val="28"/>
        </w:rPr>
        <w:t>обучающегося</w:t>
      </w:r>
      <w:proofErr w:type="gramEnd"/>
      <w:r w:rsidRPr="002D0B67">
        <w:rPr>
          <w:b/>
          <w:sz w:val="28"/>
          <w:szCs w:val="28"/>
        </w:rPr>
        <w:t xml:space="preserve">   </w:t>
      </w:r>
      <w:r w:rsidRPr="002D0B67">
        <w:rPr>
          <w:sz w:val="28"/>
          <w:szCs w:val="28"/>
        </w:rPr>
        <w:t xml:space="preserve"> </w:t>
      </w:r>
      <w:r w:rsidRPr="002D0B67">
        <w:rPr>
          <w:b/>
          <w:bCs/>
          <w:sz w:val="28"/>
          <w:szCs w:val="28"/>
        </w:rPr>
        <w:t>с умственной отсталостью</w:t>
      </w:r>
    </w:p>
    <w:p w:rsidR="00FE5F44" w:rsidRPr="002D0B67" w:rsidRDefault="00FE5F44" w:rsidP="00FE5F44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2D0B67">
        <w:rPr>
          <w:b/>
          <w:bCs/>
          <w:sz w:val="28"/>
          <w:szCs w:val="28"/>
        </w:rPr>
        <w:t>(интеллектуальными нарушениями)</w:t>
      </w:r>
    </w:p>
    <w:p w:rsidR="00A4312F" w:rsidRPr="006B671B" w:rsidRDefault="00A4312F" w:rsidP="00FE5F44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6B671B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чтению и развитию речи</w:t>
      </w:r>
      <w:r w:rsidRPr="006B671B">
        <w:rPr>
          <w:b/>
          <w:bCs/>
          <w:color w:val="000000"/>
          <w:sz w:val="28"/>
          <w:szCs w:val="28"/>
        </w:rPr>
        <w:t>,</w:t>
      </w:r>
    </w:p>
    <w:p w:rsidR="00A4312F" w:rsidRPr="006B671B" w:rsidRDefault="00A4312F" w:rsidP="00A4312F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6B671B">
        <w:rPr>
          <w:b/>
          <w:bCs/>
          <w:color w:val="000000"/>
          <w:sz w:val="28"/>
          <w:szCs w:val="28"/>
        </w:rPr>
        <w:t>5 класс,</w:t>
      </w:r>
    </w:p>
    <w:p w:rsidR="00A4312F" w:rsidRPr="006B671B" w:rsidRDefault="00FE5F44" w:rsidP="00A4312F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2019-2020</w:t>
      </w:r>
      <w:r w:rsidR="00A4312F" w:rsidRPr="006B671B">
        <w:rPr>
          <w:b/>
          <w:bCs/>
          <w:color w:val="000000"/>
          <w:sz w:val="28"/>
          <w:szCs w:val="28"/>
        </w:rPr>
        <w:t xml:space="preserve"> учебный год</w:t>
      </w:r>
    </w:p>
    <w:p w:rsidR="00A4312F" w:rsidRPr="006B671B" w:rsidRDefault="00A4312F" w:rsidP="00A4312F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A4312F" w:rsidRPr="006B671B" w:rsidRDefault="00A4312F" w:rsidP="00A4312F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A4312F" w:rsidRPr="00A4312F" w:rsidRDefault="00A4312F" w:rsidP="00A4312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</w:p>
    <w:p w:rsidR="00A4312F" w:rsidRPr="00A4312F" w:rsidRDefault="00A4312F" w:rsidP="00A4312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</w:p>
    <w:p w:rsidR="00A4312F" w:rsidRPr="00A4312F" w:rsidRDefault="00A4312F" w:rsidP="00A4312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</w:p>
    <w:p w:rsidR="00A4312F" w:rsidRPr="00A4312F" w:rsidRDefault="00A4312F" w:rsidP="00A4312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57CF8">
        <w:rPr>
          <w:bCs/>
          <w:color w:val="000000"/>
          <w:sz w:val="28"/>
          <w:szCs w:val="28"/>
        </w:rPr>
        <w:t xml:space="preserve">Рабочая программа составлена на основе авторской </w:t>
      </w:r>
      <w:r w:rsidRPr="00457CF8">
        <w:rPr>
          <w:sz w:val="28"/>
          <w:szCs w:val="28"/>
        </w:rPr>
        <w:t xml:space="preserve">программы </w:t>
      </w:r>
      <w:r w:rsidRPr="00A4312F">
        <w:rPr>
          <w:sz w:val="28"/>
          <w:szCs w:val="28"/>
        </w:rPr>
        <w:t xml:space="preserve">специальных (коррекционных) образовательных учреждений </w:t>
      </w:r>
      <w:r w:rsidRPr="00A4312F">
        <w:rPr>
          <w:sz w:val="28"/>
          <w:szCs w:val="28"/>
          <w:lang w:val="en-US"/>
        </w:rPr>
        <w:t>VIII</w:t>
      </w:r>
      <w:r w:rsidRPr="00A4312F">
        <w:rPr>
          <w:sz w:val="28"/>
          <w:szCs w:val="28"/>
        </w:rPr>
        <w:t xml:space="preserve"> вида, 5-9 классы, сб.1. под редакцией В. В. </w:t>
      </w:r>
      <w:r w:rsidR="0050769D">
        <w:rPr>
          <w:sz w:val="28"/>
          <w:szCs w:val="28"/>
        </w:rPr>
        <w:t>Воронковой: - М.: «</w:t>
      </w:r>
      <w:proofErr w:type="spellStart"/>
      <w:r w:rsidR="0050769D">
        <w:rPr>
          <w:sz w:val="28"/>
          <w:szCs w:val="28"/>
        </w:rPr>
        <w:t>Владос</w:t>
      </w:r>
      <w:proofErr w:type="spellEnd"/>
      <w:r w:rsidR="0050769D">
        <w:rPr>
          <w:sz w:val="28"/>
          <w:szCs w:val="28"/>
        </w:rPr>
        <w:t>», 2011</w:t>
      </w:r>
      <w:r w:rsidRPr="00A4312F">
        <w:rPr>
          <w:sz w:val="28"/>
          <w:szCs w:val="28"/>
        </w:rPr>
        <w:t>.</w:t>
      </w:r>
    </w:p>
    <w:p w:rsidR="00A4312F" w:rsidRPr="006B671B" w:rsidRDefault="00A4312F" w:rsidP="00A4312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</w:rPr>
      </w:pPr>
    </w:p>
    <w:p w:rsidR="00A4312F" w:rsidRPr="006B671B" w:rsidRDefault="00A4312F" w:rsidP="00A4312F">
      <w:pPr>
        <w:ind w:left="5664"/>
        <w:jc w:val="right"/>
        <w:rPr>
          <w:bCs/>
          <w:color w:val="000000"/>
          <w:sz w:val="28"/>
          <w:szCs w:val="28"/>
        </w:rPr>
      </w:pPr>
      <w:r w:rsidRPr="006B671B">
        <w:rPr>
          <w:bCs/>
          <w:color w:val="000000"/>
          <w:sz w:val="28"/>
          <w:szCs w:val="28"/>
        </w:rPr>
        <w:t xml:space="preserve">Программу составила: </w:t>
      </w:r>
      <w:r w:rsidRPr="006B671B">
        <w:rPr>
          <w:bCs/>
          <w:color w:val="000000"/>
          <w:sz w:val="28"/>
          <w:szCs w:val="28"/>
        </w:rPr>
        <w:br/>
        <w:t xml:space="preserve">Насибулина М.А.. учитель </w:t>
      </w:r>
    </w:p>
    <w:p w:rsidR="00A4312F" w:rsidRPr="006B671B" w:rsidRDefault="00A4312F" w:rsidP="00A4312F">
      <w:pPr>
        <w:ind w:left="5664"/>
        <w:jc w:val="right"/>
        <w:rPr>
          <w:bCs/>
          <w:color w:val="000000"/>
          <w:sz w:val="28"/>
          <w:szCs w:val="28"/>
        </w:rPr>
      </w:pPr>
      <w:r w:rsidRPr="006B671B">
        <w:rPr>
          <w:bCs/>
          <w:color w:val="000000"/>
          <w:sz w:val="28"/>
          <w:szCs w:val="28"/>
        </w:rPr>
        <w:t xml:space="preserve">русского языка и литературы, </w:t>
      </w:r>
    </w:p>
    <w:p w:rsidR="00A4312F" w:rsidRPr="006B671B" w:rsidRDefault="00A4312F" w:rsidP="00A4312F">
      <w:pPr>
        <w:ind w:left="5664"/>
        <w:jc w:val="right"/>
        <w:rPr>
          <w:bCs/>
          <w:color w:val="000000"/>
          <w:sz w:val="28"/>
          <w:szCs w:val="28"/>
        </w:rPr>
      </w:pPr>
      <w:r w:rsidRPr="006B671B">
        <w:rPr>
          <w:bCs/>
          <w:color w:val="000000"/>
          <w:sz w:val="28"/>
          <w:szCs w:val="28"/>
        </w:rPr>
        <w:t>первой квалификационной категории</w:t>
      </w:r>
    </w:p>
    <w:p w:rsidR="00A4312F" w:rsidRPr="006B671B" w:rsidRDefault="00A4312F" w:rsidP="00A4312F">
      <w:pPr>
        <w:ind w:left="5664"/>
        <w:rPr>
          <w:bCs/>
          <w:color w:val="000000"/>
          <w:sz w:val="28"/>
          <w:szCs w:val="28"/>
        </w:rPr>
      </w:pPr>
    </w:p>
    <w:p w:rsidR="00A4312F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</w:p>
    <w:p w:rsidR="00A4312F" w:rsidRPr="00FE5F44" w:rsidRDefault="00A4312F" w:rsidP="00FE5F44">
      <w:pPr>
        <w:rPr>
          <w:bCs/>
          <w:color w:val="000000"/>
          <w:sz w:val="28"/>
          <w:szCs w:val="28"/>
        </w:rPr>
      </w:pPr>
    </w:p>
    <w:p w:rsidR="00A4312F" w:rsidRPr="00FE5F44" w:rsidRDefault="00A4312F" w:rsidP="00A4312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Красноармейский 201</w:t>
      </w:r>
      <w:r w:rsidRPr="00FE5F44">
        <w:rPr>
          <w:bCs/>
          <w:color w:val="000000"/>
          <w:sz w:val="28"/>
          <w:szCs w:val="28"/>
        </w:rPr>
        <w:t>9</w:t>
      </w:r>
    </w:p>
    <w:p w:rsidR="00A4312F" w:rsidRPr="00FE5F44" w:rsidRDefault="00A4312F" w:rsidP="00ED0359">
      <w:pPr>
        <w:pStyle w:val="a3"/>
        <w:spacing w:before="0" w:beforeAutospacing="0" w:after="0" w:afterAutospacing="0"/>
        <w:rPr>
          <w:b/>
          <w:bCs/>
        </w:rPr>
      </w:pPr>
    </w:p>
    <w:p w:rsidR="00A4312F" w:rsidRPr="00FE5F44" w:rsidRDefault="00A4312F" w:rsidP="00ED0359">
      <w:pPr>
        <w:pStyle w:val="a3"/>
        <w:spacing w:before="0" w:beforeAutospacing="0" w:after="0" w:afterAutospacing="0"/>
        <w:rPr>
          <w:b/>
          <w:bCs/>
        </w:rPr>
      </w:pPr>
    </w:p>
    <w:p w:rsidR="00463E71" w:rsidRDefault="00463E71" w:rsidP="00A431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C0198">
        <w:rPr>
          <w:b/>
          <w:bCs/>
        </w:rPr>
        <w:t>ПОЯСНИТЕЛЬНАЯ ЗАПИСКА</w:t>
      </w:r>
    </w:p>
    <w:p w:rsidR="00ED0359" w:rsidRDefault="00ED0359" w:rsidP="00ED035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63E71" w:rsidRPr="005C0198" w:rsidRDefault="00463E71" w:rsidP="00463E7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Изучение </w:t>
      </w:r>
      <w:r w:rsidR="00D709B5">
        <w:rPr>
          <w:b/>
          <w:bCs/>
          <w:color w:val="000000"/>
        </w:rPr>
        <w:t>чтения</w:t>
      </w:r>
      <w:r>
        <w:rPr>
          <w:b/>
          <w:bCs/>
          <w:color w:val="000000"/>
        </w:rPr>
        <w:t xml:space="preserve"> в 5 классе направлено на достижение следующих целей</w:t>
      </w:r>
      <w:r w:rsidRPr="005C0198">
        <w:rPr>
          <w:b/>
          <w:bCs/>
          <w:color w:val="000000"/>
        </w:rPr>
        <w:t>:</w:t>
      </w:r>
    </w:p>
    <w:p w:rsidR="00A22992" w:rsidRPr="00405AFA" w:rsidRDefault="00A22992" w:rsidP="00A2299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405AFA">
        <w:t>развитие речи обучающихся через совершенствование техники чтения  и понимание, осмысление  и пересказ содержания художественных произведений.</w:t>
      </w:r>
    </w:p>
    <w:p w:rsidR="00A22992" w:rsidRPr="00405AFA" w:rsidRDefault="00A22992" w:rsidP="00A22992">
      <w:pPr>
        <w:pStyle w:val="a3"/>
        <w:spacing w:before="0" w:beforeAutospacing="0" w:after="0" w:afterAutospacing="0"/>
        <w:ind w:firstLine="709"/>
        <w:jc w:val="both"/>
      </w:pPr>
      <w:r w:rsidRPr="00405AFA">
        <w:rPr>
          <w:b/>
        </w:rPr>
        <w:t>ЗАДАЧИ:</w:t>
      </w:r>
    </w:p>
    <w:p w:rsidR="00A22992" w:rsidRPr="00405AFA" w:rsidRDefault="00A22992" w:rsidP="00A229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proofErr w:type="gramStart"/>
      <w:r w:rsidRPr="00405AFA">
        <w:t>формирование у обучающихся чтения про себя, последовательно увеличивая объем читаемого текста и самостоятельность чтения.</w:t>
      </w:r>
      <w:proofErr w:type="gramEnd"/>
    </w:p>
    <w:p w:rsidR="00A22992" w:rsidRPr="00405AFA" w:rsidRDefault="00A22992" w:rsidP="00A22992">
      <w:pPr>
        <w:numPr>
          <w:ilvl w:val="0"/>
          <w:numId w:val="16"/>
        </w:numPr>
        <w:ind w:left="0" w:firstLine="709"/>
        <w:jc w:val="both"/>
      </w:pPr>
      <w:r w:rsidRPr="00405AFA">
        <w:t>развитие полноценного восприятия доступных по содержанию художественных произведений;</w:t>
      </w:r>
    </w:p>
    <w:p w:rsidR="00A22992" w:rsidRPr="00405AFA" w:rsidRDefault="00A22992" w:rsidP="00A22992">
      <w:pPr>
        <w:numPr>
          <w:ilvl w:val="0"/>
          <w:numId w:val="16"/>
        </w:numPr>
        <w:ind w:left="0" w:firstLine="709"/>
        <w:jc w:val="both"/>
      </w:pPr>
      <w:r w:rsidRPr="00405AFA"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A22992" w:rsidRPr="00405AFA" w:rsidRDefault="00A22992" w:rsidP="00A22992">
      <w:pPr>
        <w:numPr>
          <w:ilvl w:val="0"/>
          <w:numId w:val="16"/>
        </w:numPr>
        <w:ind w:left="0" w:firstLine="709"/>
        <w:jc w:val="both"/>
      </w:pPr>
      <w:r w:rsidRPr="00405AFA">
        <w:t xml:space="preserve">нравственно-эстетическое и гражданское воспитание обучающихся на основе произведений художественной литературы (их содержание позволяет </w:t>
      </w:r>
      <w:proofErr w:type="gramStart"/>
      <w:r w:rsidRPr="00405AFA">
        <w:t>обучающимся</w:t>
      </w:r>
      <w:proofErr w:type="gramEnd"/>
      <w:r w:rsidRPr="00405AFA">
        <w:t xml:space="preserve"> осваивать навыки нравственного поведения человека в обществе)</w:t>
      </w:r>
    </w:p>
    <w:p w:rsidR="00A22992" w:rsidRPr="00997F9E" w:rsidRDefault="00A22992" w:rsidP="00A22992">
      <w:pPr>
        <w:ind w:firstLine="709"/>
        <w:jc w:val="both"/>
      </w:pPr>
      <w:proofErr w:type="gramStart"/>
      <w:r w:rsidRPr="00405AFA">
        <w:t>Поставленные задачи определяются особенностями психической деятельности обучающихся с ограниченными возможностями здоровья, существенно отличающихся от нормально развивающихся сверстников.</w:t>
      </w:r>
      <w:proofErr w:type="gramEnd"/>
    </w:p>
    <w:p w:rsidR="009A411E" w:rsidRPr="00AC0AD8" w:rsidRDefault="009A411E" w:rsidP="009A411E">
      <w:pPr>
        <w:rPr>
          <w:b/>
          <w:sz w:val="26"/>
          <w:szCs w:val="26"/>
          <w:u w:val="single"/>
        </w:rPr>
      </w:pPr>
      <w:r w:rsidRPr="00AC0AD8">
        <w:rPr>
          <w:b/>
          <w:sz w:val="26"/>
          <w:szCs w:val="26"/>
          <w:u w:val="single"/>
        </w:rPr>
        <w:t>Коррекционные цели и задачи курса: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 w:rsidRPr="009A411E">
        <w:rPr>
          <w:sz w:val="26"/>
          <w:szCs w:val="26"/>
        </w:rPr>
        <w:t>- развитие речи;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11E">
        <w:rPr>
          <w:sz w:val="26"/>
          <w:szCs w:val="26"/>
        </w:rPr>
        <w:t>развитие техники чтения.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11E">
        <w:rPr>
          <w:sz w:val="26"/>
          <w:szCs w:val="26"/>
        </w:rPr>
        <w:t>коррекция и развитие слуховой и зрительной памяти.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11E">
        <w:rPr>
          <w:sz w:val="26"/>
          <w:szCs w:val="26"/>
        </w:rPr>
        <w:t>коррекция и развитие логического мышления на основе определения темы, главной мысли, связей в тексте, сравнений и характеристик главных героев.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11E">
        <w:rPr>
          <w:sz w:val="26"/>
          <w:szCs w:val="26"/>
        </w:rPr>
        <w:t>развитие умения пересказывать, выразительно читать, читать наизусть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11E">
        <w:rPr>
          <w:sz w:val="26"/>
          <w:szCs w:val="26"/>
        </w:rPr>
        <w:t>развитие умения отвечать на вопросы, находить ответы в тексте</w:t>
      </w:r>
    </w:p>
    <w:p w:rsidR="009A411E" w:rsidRPr="009A411E" w:rsidRDefault="009A411E" w:rsidP="009A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11E">
        <w:rPr>
          <w:sz w:val="26"/>
          <w:szCs w:val="26"/>
        </w:rPr>
        <w:t>посредством заданий развивать стремление и интерес к самостоятельной творческой деятельности.</w:t>
      </w:r>
    </w:p>
    <w:p w:rsidR="005B50B0" w:rsidRDefault="005B50B0" w:rsidP="00463E71">
      <w:pPr>
        <w:pStyle w:val="a3"/>
        <w:spacing w:before="0" w:beforeAutospacing="0" w:after="0" w:afterAutospacing="0"/>
        <w:rPr>
          <w:b/>
          <w:bCs/>
        </w:rPr>
      </w:pPr>
    </w:p>
    <w:p w:rsidR="00463E71" w:rsidRPr="005C0198" w:rsidRDefault="00463E71" w:rsidP="005B50B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Рабочая программа учебного курса по </w:t>
      </w:r>
      <w:r w:rsidR="00A22992">
        <w:rPr>
          <w:b/>
          <w:bCs/>
        </w:rPr>
        <w:t xml:space="preserve">чтению </w:t>
      </w:r>
      <w:r w:rsidR="00FC3CCF">
        <w:rPr>
          <w:b/>
          <w:bCs/>
        </w:rPr>
        <w:t>5</w:t>
      </w:r>
      <w:r>
        <w:rPr>
          <w:b/>
          <w:bCs/>
        </w:rPr>
        <w:t xml:space="preserve"> класса разработана на основе:</w:t>
      </w:r>
    </w:p>
    <w:p w:rsidR="00FE5F44" w:rsidRDefault="00FE5F44" w:rsidP="00FE5F44">
      <w:pPr>
        <w:pStyle w:val="Default"/>
        <w:numPr>
          <w:ilvl w:val="0"/>
          <w:numId w:val="21"/>
        </w:numPr>
        <w:spacing w:line="276" w:lineRule="auto"/>
        <w:jc w:val="both"/>
        <w:rPr>
          <w:bCs/>
        </w:rPr>
      </w:pPr>
      <w:r>
        <w:rPr>
          <w:bCs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умственной отсталостью (интеллектуальными нарушениями) </w:t>
      </w:r>
      <w:proofErr w:type="spellStart"/>
      <w:r>
        <w:rPr>
          <w:bCs/>
        </w:rPr>
        <w:t>ФкГОС</w:t>
      </w:r>
      <w:proofErr w:type="spellEnd"/>
      <w:r>
        <w:rPr>
          <w:bCs/>
        </w:rPr>
        <w:t xml:space="preserve">  МБОУ «Гальбштадтская СОШ»  (утв. приказом от </w:t>
      </w:r>
      <w:r>
        <w:rPr>
          <w:b/>
        </w:rPr>
        <w:t xml:space="preserve"> </w:t>
      </w:r>
      <w:r>
        <w:t>05.08. 2019г. № 146</w:t>
      </w:r>
      <w:r>
        <w:rPr>
          <w:bCs/>
        </w:rPr>
        <w:t>)</w:t>
      </w:r>
    </w:p>
    <w:p w:rsidR="00FE5F44" w:rsidRDefault="00FE5F44" w:rsidP="00FE5F44">
      <w:pPr>
        <w:pStyle w:val="Default"/>
        <w:numPr>
          <w:ilvl w:val="0"/>
          <w:numId w:val="21"/>
        </w:numPr>
        <w:spacing w:line="276" w:lineRule="auto"/>
        <w:jc w:val="both"/>
        <w:rPr>
          <w:bCs/>
        </w:rPr>
      </w:pPr>
      <w:r>
        <w:rPr>
          <w:rFonts w:eastAsia="Times New Roman"/>
          <w:bCs/>
        </w:rPr>
        <w:t>У</w:t>
      </w:r>
      <w:r>
        <w:rPr>
          <w:rFonts w:eastAsia="Times New Roman"/>
          <w:bCs/>
          <w:color w:val="auto"/>
        </w:rPr>
        <w:t xml:space="preserve">чебный план   </w:t>
      </w:r>
      <w:r>
        <w:rPr>
          <w:color w:val="auto"/>
        </w:rPr>
        <w:t xml:space="preserve">адаптированной  основной образовательной программы 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с умственной отсталостью (интеллектуальными нарушениями)</w:t>
      </w:r>
      <w:r>
        <w:t xml:space="preserve"> </w:t>
      </w:r>
      <w:proofErr w:type="spellStart"/>
      <w:r>
        <w:t>ФкГОС</w:t>
      </w:r>
      <w:proofErr w:type="spellEnd"/>
      <w:r>
        <w:t xml:space="preserve"> </w:t>
      </w:r>
      <w:r>
        <w:rPr>
          <w:bCs/>
        </w:rPr>
        <w:t xml:space="preserve">МБОУ «Гальбштадтская СОШ» </w:t>
      </w:r>
      <w:r>
        <w:rPr>
          <w:color w:val="auto"/>
        </w:rPr>
        <w:t xml:space="preserve"> </w:t>
      </w:r>
      <w:r>
        <w:rPr>
          <w:bCs/>
        </w:rPr>
        <w:t xml:space="preserve">(утв. приказом от </w:t>
      </w:r>
      <w:r>
        <w:rPr>
          <w:b/>
        </w:rPr>
        <w:t xml:space="preserve"> </w:t>
      </w:r>
      <w:r>
        <w:t>05.08. 2019г. № 146</w:t>
      </w:r>
      <w:r>
        <w:rPr>
          <w:bCs/>
        </w:rPr>
        <w:t>)</w:t>
      </w:r>
    </w:p>
    <w:p w:rsidR="00FE5F44" w:rsidRDefault="00FE5F44" w:rsidP="00FE5F44">
      <w:pPr>
        <w:pStyle w:val="a7"/>
        <w:numPr>
          <w:ilvl w:val="0"/>
          <w:numId w:val="21"/>
        </w:numPr>
        <w:jc w:val="both"/>
        <w:rPr>
          <w:rFonts w:eastAsia="Times New Roman"/>
          <w:szCs w:val="24"/>
        </w:rPr>
      </w:pPr>
      <w:r>
        <w:rPr>
          <w:szCs w:val="24"/>
        </w:rPr>
        <w:t xml:space="preserve">Положение о рабочей программе учебных предметов,  предметных курсов,  направленных на достижение  образовательных результатов в соответствии с требованиями ФГОС  и </w:t>
      </w:r>
      <w:proofErr w:type="spellStart"/>
      <w:r>
        <w:rPr>
          <w:szCs w:val="24"/>
        </w:rPr>
        <w:t>ФкГОС</w:t>
      </w:r>
      <w:proofErr w:type="spellEnd"/>
      <w:r>
        <w:rPr>
          <w:szCs w:val="24"/>
        </w:rPr>
        <w:t xml:space="preserve">  </w:t>
      </w:r>
      <w:r>
        <w:rPr>
          <w:rFonts w:eastAsia="Times New Roman"/>
          <w:szCs w:val="24"/>
        </w:rPr>
        <w:t>(</w:t>
      </w:r>
      <w:r>
        <w:rPr>
          <w:bCs/>
          <w:szCs w:val="24"/>
        </w:rPr>
        <w:t>утв. приказом</w:t>
      </w:r>
      <w:r>
        <w:rPr>
          <w:szCs w:val="24"/>
        </w:rPr>
        <w:t xml:space="preserve">  от 01.08.2018  № 193</w:t>
      </w:r>
      <w:r>
        <w:rPr>
          <w:rFonts w:eastAsia="Times New Roman"/>
          <w:szCs w:val="24"/>
        </w:rPr>
        <w:t>).</w:t>
      </w:r>
    </w:p>
    <w:p w:rsidR="00463E71" w:rsidRPr="00ED0359" w:rsidRDefault="00463E71" w:rsidP="005B50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D0359">
        <w:rPr>
          <w:b/>
        </w:rPr>
        <w:t>Методические материалы:</w:t>
      </w:r>
    </w:p>
    <w:p w:rsidR="00463E71" w:rsidRPr="005C0198" w:rsidRDefault="00463E71" w:rsidP="00463E71">
      <w:pPr>
        <w:pStyle w:val="a3"/>
        <w:spacing w:before="0" w:beforeAutospacing="0" w:after="0" w:afterAutospacing="0"/>
      </w:pPr>
    </w:p>
    <w:p w:rsidR="00463E71" w:rsidRDefault="00463E71" w:rsidP="00463E71">
      <w:pPr>
        <w:numPr>
          <w:ilvl w:val="0"/>
          <w:numId w:val="5"/>
        </w:numPr>
      </w:pPr>
      <w:r w:rsidRPr="005C0198">
        <w:t xml:space="preserve">«Программы специальных (коррекционных) общеобразовательных учреждений     8 вида. 5 – 9 классы. </w:t>
      </w:r>
      <w:r w:rsidR="0050769D">
        <w:t xml:space="preserve">Сборник 1». Москва. </w:t>
      </w:r>
      <w:proofErr w:type="spellStart"/>
      <w:r w:rsidR="0050769D">
        <w:t>Владос</w:t>
      </w:r>
      <w:proofErr w:type="spellEnd"/>
      <w:r w:rsidR="0050769D">
        <w:t>. 2011</w:t>
      </w:r>
      <w:r w:rsidRPr="005C0198">
        <w:t xml:space="preserve"> г.</w:t>
      </w:r>
    </w:p>
    <w:p w:rsidR="00E376AD" w:rsidRDefault="00FC3CCF" w:rsidP="00ED0359">
      <w:pPr>
        <w:spacing w:before="100" w:beforeAutospacing="1" w:after="100" w:afterAutospacing="1"/>
        <w:jc w:val="both"/>
        <w:rPr>
          <w:b/>
        </w:rPr>
      </w:pPr>
      <w:r w:rsidRPr="00ED0359">
        <w:rPr>
          <w:b/>
        </w:rPr>
        <w:t xml:space="preserve">Количество часов в год: </w:t>
      </w:r>
      <w:r w:rsidR="00D709B5">
        <w:rPr>
          <w:b/>
        </w:rPr>
        <w:t>140</w:t>
      </w:r>
    </w:p>
    <w:p w:rsidR="00FC3CCF" w:rsidRDefault="00FC3CCF" w:rsidP="00ED0359">
      <w:pPr>
        <w:spacing w:before="100" w:beforeAutospacing="1" w:after="100" w:afterAutospacing="1"/>
        <w:jc w:val="both"/>
        <w:rPr>
          <w:b/>
        </w:rPr>
      </w:pPr>
      <w:r w:rsidRPr="00ED0359">
        <w:rPr>
          <w:b/>
        </w:rPr>
        <w:t>Количество часов в неделю:</w:t>
      </w:r>
      <w:r w:rsidR="00D709B5">
        <w:rPr>
          <w:b/>
        </w:rPr>
        <w:t xml:space="preserve"> 4</w:t>
      </w:r>
    </w:p>
    <w:p w:rsidR="00FC3CCF" w:rsidRPr="005B50B0" w:rsidRDefault="00FC3CCF" w:rsidP="00FC3CCF">
      <w:pPr>
        <w:spacing w:before="100" w:beforeAutospacing="1" w:after="100" w:afterAutospacing="1"/>
        <w:jc w:val="both"/>
        <w:rPr>
          <w:b/>
        </w:rPr>
      </w:pPr>
      <w:r w:rsidRPr="005B50B0">
        <w:rPr>
          <w:b/>
        </w:rPr>
        <w:lastRenderedPageBreak/>
        <w:t xml:space="preserve">Учебно-методический комплект состоит из </w:t>
      </w:r>
      <w:proofErr w:type="gramStart"/>
      <w:r w:rsidRPr="005B50B0">
        <w:rPr>
          <w:b/>
        </w:rPr>
        <w:t>следующих</w:t>
      </w:r>
      <w:proofErr w:type="gramEnd"/>
      <w:r w:rsidRPr="005B50B0">
        <w:rPr>
          <w:b/>
        </w:rPr>
        <w:t xml:space="preserve"> пособии:</w:t>
      </w:r>
    </w:p>
    <w:p w:rsidR="003A2E56" w:rsidRDefault="003A2E56" w:rsidP="003A2E56">
      <w:r>
        <w:t xml:space="preserve">1.  </w:t>
      </w:r>
      <w:r w:rsidR="00D709B5">
        <w:t>Чтение</w:t>
      </w:r>
      <w:r w:rsidRPr="005C0198">
        <w:t xml:space="preserve"> </w:t>
      </w:r>
      <w:r>
        <w:t xml:space="preserve">, 5 класс.  </w:t>
      </w:r>
      <w:r w:rsidRPr="005C0198">
        <w:t>Учебник</w:t>
      </w:r>
      <w:r>
        <w:t xml:space="preserve"> для организации </w:t>
      </w:r>
      <w:proofErr w:type="gramStart"/>
      <w:r>
        <w:t>реализующих</w:t>
      </w:r>
      <w:proofErr w:type="gramEnd"/>
      <w:r>
        <w:t xml:space="preserve"> адаптированные основные общеобразовательные программы.</w:t>
      </w:r>
      <w:r w:rsidRPr="00FC3CCF">
        <w:t xml:space="preserve"> </w:t>
      </w:r>
      <w:r w:rsidR="00D709B5">
        <w:t>З.Ф. Малышева – 16</w:t>
      </w:r>
      <w:r>
        <w:t>-изд. -  М.: «Просвещение» 2017г.</w:t>
      </w:r>
    </w:p>
    <w:p w:rsidR="0050769D" w:rsidRDefault="0050769D" w:rsidP="003A2E56">
      <w:r>
        <w:t xml:space="preserve">2. </w:t>
      </w:r>
    </w:p>
    <w:p w:rsidR="00327F9A" w:rsidRDefault="00327F9A" w:rsidP="003A2E56"/>
    <w:p w:rsidR="00327F9A" w:rsidRPr="00ED0359" w:rsidRDefault="00327F9A" w:rsidP="00327F9A">
      <w:pPr>
        <w:rPr>
          <w:b/>
        </w:rPr>
      </w:pPr>
      <w:r w:rsidRPr="00ED0359">
        <w:rPr>
          <w:b/>
        </w:rPr>
        <w:t xml:space="preserve">Форма промежуточного контроля знаний обучающихся: </w:t>
      </w:r>
    </w:p>
    <w:p w:rsidR="003A2E56" w:rsidRDefault="00327F9A" w:rsidP="00327F9A">
      <w:r>
        <w:t>контрольные работы и диктанты по основным разделам курса русского языка, самостоятельные работы.</w:t>
      </w:r>
    </w:p>
    <w:p w:rsidR="00FC3CCF" w:rsidRDefault="00327F9A" w:rsidP="00E376AD">
      <w:r w:rsidRPr="00ED0359">
        <w:rPr>
          <w:b/>
        </w:rPr>
        <w:t>Форма промежуточной аттестации:</w:t>
      </w:r>
      <w:r>
        <w:t xml:space="preserve"> итоговая контрольная работа.</w:t>
      </w:r>
    </w:p>
    <w:p w:rsidR="00E376AD" w:rsidRPr="005C0198" w:rsidRDefault="00E376AD" w:rsidP="00E376AD"/>
    <w:p w:rsidR="00327F9A" w:rsidRPr="005B50B0" w:rsidRDefault="00327F9A" w:rsidP="00463E71">
      <w:pPr>
        <w:pStyle w:val="a3"/>
        <w:spacing w:before="0" w:beforeAutospacing="0" w:after="0" w:afterAutospacing="0"/>
        <w:rPr>
          <w:b/>
          <w:bCs/>
          <w:iCs/>
        </w:rPr>
      </w:pPr>
      <w:r w:rsidRPr="005B50B0">
        <w:rPr>
          <w:b/>
          <w:bCs/>
          <w:iCs/>
        </w:rPr>
        <w:t>Планируемые результаты освоения учебного предмета, курса.</w:t>
      </w:r>
    </w:p>
    <w:p w:rsidR="00327F9A" w:rsidRPr="005B50B0" w:rsidRDefault="00327F9A" w:rsidP="005B50B0">
      <w:pPr>
        <w:spacing w:line="360" w:lineRule="auto"/>
        <w:rPr>
          <w:sz w:val="23"/>
          <w:szCs w:val="23"/>
        </w:rPr>
      </w:pPr>
      <w:r w:rsidRPr="005B50B0">
        <w:rPr>
          <w:sz w:val="23"/>
          <w:szCs w:val="23"/>
        </w:rPr>
        <w:t>Основные требования к знаниям и умениям учащихся по письму и развитию речи</w:t>
      </w:r>
      <w:r w:rsidR="005B50B0">
        <w:rPr>
          <w:sz w:val="23"/>
          <w:szCs w:val="23"/>
        </w:rPr>
        <w:t>: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уметь:</w:t>
      </w:r>
    </w:p>
    <w:p w:rsidR="00D709B5" w:rsidRPr="00997F9E" w:rsidRDefault="00D709B5" w:rsidP="00D709B5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</w:pPr>
      <w:r w:rsidRPr="00997F9E">
        <w:t>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D709B5" w:rsidRPr="00997F9E" w:rsidRDefault="00D709B5" w:rsidP="00D709B5">
      <w:pPr>
        <w:pStyle w:val="body"/>
        <w:numPr>
          <w:ilvl w:val="0"/>
          <w:numId w:val="15"/>
        </w:numPr>
        <w:spacing w:before="0" w:beforeAutospacing="0" w:after="0" w:afterAutospacing="0"/>
        <w:ind w:left="0" w:firstLine="709"/>
      </w:pPr>
      <w:r w:rsidRPr="00997F9E">
        <w:t>выделять ведущую мысль, заключенную в заголовке или в отдельном предложении текста;</w:t>
      </w:r>
    </w:p>
    <w:p w:rsidR="00D709B5" w:rsidRPr="00997F9E" w:rsidRDefault="00D709B5" w:rsidP="00D709B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997F9E">
        <w:t xml:space="preserve">выбирать заголовки к тексту, отражающие его тему или основную мысль, из ряда </w:t>
      </w:r>
      <w:proofErr w:type="gramStart"/>
      <w:r w:rsidRPr="00997F9E">
        <w:t>предложенных</w:t>
      </w:r>
      <w:proofErr w:type="gramEnd"/>
      <w:r w:rsidRPr="00997F9E">
        <w:t xml:space="preserve"> учителем;</w:t>
      </w:r>
    </w:p>
    <w:p w:rsidR="00D709B5" w:rsidRPr="00997F9E" w:rsidRDefault="00D709B5" w:rsidP="00D709B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997F9E">
        <w:t>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D709B5" w:rsidRPr="00997F9E" w:rsidRDefault="00D709B5" w:rsidP="00D709B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997F9E">
        <w:t>выделять из текста предложения, отмечая языковые средства, их связи друг с другом, пользоваться этими средствами в устной и письменной речи: эпитеты, местоимения, текстовые синонимы, образные выражения и др.;</w:t>
      </w:r>
    </w:p>
    <w:p w:rsidR="00D709B5" w:rsidRPr="00997F9E" w:rsidRDefault="00D709B5" w:rsidP="00D709B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997F9E">
        <w:t>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D709B5" w:rsidRPr="00997F9E" w:rsidRDefault="00D709B5" w:rsidP="00D709B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997F9E">
        <w:t>подбирать словарь и строить предложения в соответствии со стилем речи;</w:t>
      </w:r>
    </w:p>
    <w:p w:rsidR="00D709B5" w:rsidRPr="00997F9E" w:rsidRDefault="00D709B5" w:rsidP="00D709B5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997F9E">
        <w:t>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предложений, в неверном использовании языковых сре</w:t>
      </w:r>
      <w:proofErr w:type="gramStart"/>
      <w:r w:rsidRPr="00997F9E">
        <w:t>дств св</w:t>
      </w:r>
      <w:proofErr w:type="gramEnd"/>
      <w:r w:rsidRPr="00997F9E">
        <w:t>язи.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знать: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- </w:t>
      </w:r>
      <w:r w:rsidR="00D709B5">
        <w:rPr>
          <w:sz w:val="23"/>
          <w:szCs w:val="23"/>
        </w:rPr>
        <w:t>типы текстов</w:t>
      </w:r>
      <w:r w:rsidRPr="006932E3">
        <w:rPr>
          <w:sz w:val="23"/>
          <w:szCs w:val="23"/>
        </w:rPr>
        <w:t xml:space="preserve">; 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уметь: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воспринимать на слух</w:t>
      </w:r>
      <w:r w:rsidRPr="004205B3">
        <w:rPr>
          <w:color w:val="170E02"/>
        </w:rPr>
        <w:t xml:space="preserve"> тексты в исполнении учителя, </w:t>
      </w:r>
      <w:proofErr w:type="gramStart"/>
      <w:r>
        <w:rPr>
          <w:color w:val="170E02"/>
        </w:rPr>
        <w:t>обучающихся</w:t>
      </w:r>
      <w:proofErr w:type="gramEnd"/>
      <w:r w:rsidRPr="004205B3">
        <w:rPr>
          <w:color w:val="170E02"/>
        </w:rPr>
        <w:t xml:space="preserve">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color w:val="170E02"/>
        </w:rPr>
        <w:t xml:space="preserve">осознанно, правильно, выразительно </w:t>
      </w:r>
      <w:r w:rsidRPr="004205B3">
        <w:rPr>
          <w:iCs/>
          <w:color w:val="170E02"/>
        </w:rPr>
        <w:t>читать</w:t>
      </w:r>
      <w:r w:rsidRPr="004205B3">
        <w:rPr>
          <w:color w:val="170E02"/>
        </w:rPr>
        <w:t xml:space="preserve"> целыми словами;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понимать</w:t>
      </w:r>
      <w:r w:rsidRPr="004205B3">
        <w:rPr>
          <w:color w:val="170E02"/>
        </w:rPr>
        <w:t xml:space="preserve"> смысл заглавия произведения; </w:t>
      </w:r>
      <w:r w:rsidRPr="004205B3">
        <w:rPr>
          <w:iCs/>
          <w:color w:val="170E02"/>
        </w:rPr>
        <w:t>выбирать</w:t>
      </w:r>
      <w:r w:rsidRPr="004205B3">
        <w:rPr>
          <w:color w:val="170E02"/>
        </w:rPr>
        <w:t xml:space="preserve"> наиболее подходящее заглавие из данных; </w:t>
      </w:r>
      <w:r w:rsidRPr="004205B3">
        <w:rPr>
          <w:iCs/>
          <w:color w:val="170E02"/>
        </w:rPr>
        <w:t>самостоятельно озаглавливать</w:t>
      </w:r>
      <w:r w:rsidRPr="004205B3">
        <w:rPr>
          <w:color w:val="170E02"/>
        </w:rPr>
        <w:t xml:space="preserve"> текст;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делить</w:t>
      </w:r>
      <w:r w:rsidRPr="004205B3">
        <w:rPr>
          <w:color w:val="170E02"/>
        </w:rPr>
        <w:t xml:space="preserve"> текст на части, </w:t>
      </w:r>
      <w:r w:rsidRPr="004205B3">
        <w:rPr>
          <w:iCs/>
          <w:color w:val="170E02"/>
        </w:rPr>
        <w:t>озаглавливать</w:t>
      </w:r>
      <w:r w:rsidRPr="004205B3">
        <w:rPr>
          <w:color w:val="170E02"/>
        </w:rPr>
        <w:t xml:space="preserve"> части;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выбирать</w:t>
      </w:r>
      <w:r w:rsidRPr="004205B3">
        <w:rPr>
          <w:color w:val="170E02"/>
        </w:rPr>
        <w:t xml:space="preserve"> наиболее точную формулировку главной мысли из ряда данных;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color w:val="170E02"/>
        </w:rPr>
        <w:t xml:space="preserve">подробно и выборочно </w:t>
      </w:r>
      <w:r w:rsidRPr="004205B3">
        <w:rPr>
          <w:iCs/>
          <w:color w:val="170E02"/>
        </w:rPr>
        <w:t>пересказывать</w:t>
      </w:r>
      <w:r w:rsidRPr="004205B3">
        <w:rPr>
          <w:color w:val="170E02"/>
        </w:rPr>
        <w:t xml:space="preserve"> текст;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составлять</w:t>
      </w:r>
      <w:r w:rsidRPr="004205B3">
        <w:rPr>
          <w:color w:val="170E02"/>
        </w:rPr>
        <w:t xml:space="preserve"> устный рассказ о герое прочитанного произведения по плану;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размышлять</w:t>
      </w:r>
      <w:r w:rsidRPr="004205B3">
        <w:rPr>
          <w:color w:val="170E02"/>
        </w:rPr>
        <w:t xml:space="preserve"> о характере и поступках героя;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proofErr w:type="gramStart"/>
      <w:r w:rsidRPr="004205B3">
        <w:rPr>
          <w:iCs/>
          <w:color w:val="170E02"/>
        </w:rPr>
        <w:t>относить</w:t>
      </w:r>
      <w:r w:rsidRPr="004205B3">
        <w:rPr>
          <w:color w:val="170E02"/>
        </w:rPr>
        <w:t xml:space="preserve"> произведение к одному из жанров: сказка, пословица, загадка, песенка, скороговорка; </w:t>
      </w:r>
      <w:r w:rsidRPr="004205B3">
        <w:rPr>
          <w:iCs/>
          <w:color w:val="170E02"/>
        </w:rPr>
        <w:t>различать</w:t>
      </w:r>
      <w:r w:rsidRPr="004205B3">
        <w:rPr>
          <w:color w:val="170E02"/>
        </w:rPr>
        <w:t xml:space="preserve"> народную и литературную (авторскую) сказку; </w:t>
      </w:r>
      <w:proofErr w:type="gramEnd"/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находить</w:t>
      </w:r>
      <w:r w:rsidRPr="004205B3">
        <w:rPr>
          <w:color w:val="170E02"/>
        </w:rPr>
        <w:t xml:space="preserve"> в сказке зачин, концовку, троекратный повтор и другие сказочные приметы; </w:t>
      </w:r>
    </w:p>
    <w:p w:rsidR="009A411E" w:rsidRPr="004205B3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lastRenderedPageBreak/>
        <w:t>относить</w:t>
      </w:r>
      <w:r w:rsidRPr="004205B3">
        <w:rPr>
          <w:color w:val="170E02"/>
        </w:rPr>
        <w:t xml:space="preserve"> сказочных героев к одной из групп (положительные, отрицательные, герои-помощники, нейтральные персонажи); </w:t>
      </w:r>
    </w:p>
    <w:p w:rsidR="009A411E" w:rsidRDefault="009A411E" w:rsidP="009A411E">
      <w:pPr>
        <w:numPr>
          <w:ilvl w:val="0"/>
          <w:numId w:val="17"/>
        </w:numPr>
        <w:ind w:left="0" w:firstLine="709"/>
        <w:jc w:val="both"/>
        <w:rPr>
          <w:color w:val="170E02"/>
        </w:rPr>
      </w:pPr>
      <w:r w:rsidRPr="004205B3">
        <w:rPr>
          <w:iCs/>
          <w:color w:val="170E02"/>
        </w:rPr>
        <w:t>соотносить</w:t>
      </w:r>
      <w:r w:rsidRPr="004205B3">
        <w:rPr>
          <w:color w:val="170E02"/>
        </w:rPr>
        <w:t xml:space="preserve"> автора, название и героев прочитанных произведений. </w:t>
      </w:r>
    </w:p>
    <w:p w:rsidR="009A411E" w:rsidRPr="00FE5F44" w:rsidRDefault="009A411E" w:rsidP="009A411E">
      <w:pPr>
        <w:pStyle w:val="a3"/>
        <w:spacing w:before="0" w:beforeAutospacing="0" w:after="0" w:afterAutospacing="0"/>
      </w:pPr>
      <w:r w:rsidRPr="00FE5F44">
        <w:rPr>
          <w:b/>
          <w:bCs/>
          <w:u w:val="single"/>
        </w:rPr>
        <w:t xml:space="preserve">Основные формы организации учебно-познавательной деятельности </w:t>
      </w:r>
      <w:proofErr w:type="gramStart"/>
      <w:r w:rsidRPr="00FE5F44">
        <w:rPr>
          <w:b/>
          <w:bCs/>
          <w:u w:val="single"/>
        </w:rPr>
        <w:t>обучающихся</w:t>
      </w:r>
      <w:proofErr w:type="gramEnd"/>
      <w:r w:rsidRPr="00FE5F44">
        <w:rPr>
          <w:b/>
          <w:bCs/>
          <w:u w:val="single"/>
        </w:rPr>
        <w:t>:</w:t>
      </w:r>
      <w:r w:rsidRPr="00FE5F44">
        <w:t xml:space="preserve"> </w:t>
      </w:r>
    </w:p>
    <w:p w:rsidR="009A411E" w:rsidRPr="00FE5F44" w:rsidRDefault="009A411E" w:rsidP="009A411E">
      <w:pPr>
        <w:pStyle w:val="a3"/>
        <w:spacing w:before="0" w:beforeAutospacing="0" w:after="0" w:afterAutospacing="0"/>
      </w:pPr>
      <w:r w:rsidRPr="00FE5F44">
        <w:t xml:space="preserve">Занятия по данной программе проводятся в форме урока (40 мин). </w:t>
      </w:r>
    </w:p>
    <w:p w:rsidR="009A411E" w:rsidRPr="00FE5F44" w:rsidRDefault="009A411E" w:rsidP="009A411E">
      <w:pPr>
        <w:pStyle w:val="a3"/>
        <w:spacing w:before="0" w:beforeAutospacing="0" w:after="0" w:afterAutospacing="0"/>
      </w:pPr>
      <w:r w:rsidRPr="00FE5F44">
        <w:t>Основные типы уроков:</w:t>
      </w:r>
    </w:p>
    <w:p w:rsidR="009A411E" w:rsidRPr="00FE5F44" w:rsidRDefault="009A411E" w:rsidP="009A411E">
      <w:pPr>
        <w:pStyle w:val="a3"/>
        <w:numPr>
          <w:ilvl w:val="0"/>
          <w:numId w:val="2"/>
        </w:numPr>
        <w:spacing w:before="0" w:beforeAutospacing="0" w:after="0" w:afterAutospacing="0"/>
      </w:pPr>
      <w:r w:rsidRPr="00FE5F44">
        <w:t xml:space="preserve">изучение нового материала с опорой на наглядные и методические пособия, разнообразные по форме и содержанию, показ презентаций по темам и т.д.; </w:t>
      </w:r>
    </w:p>
    <w:p w:rsidR="009A411E" w:rsidRPr="00FE5F44" w:rsidRDefault="009A411E" w:rsidP="009A411E">
      <w:pPr>
        <w:numPr>
          <w:ilvl w:val="0"/>
          <w:numId w:val="2"/>
        </w:numPr>
      </w:pPr>
      <w:r w:rsidRPr="00FE5F44">
        <w:t>комбинированные уроки;</w:t>
      </w:r>
    </w:p>
    <w:p w:rsidR="009A411E" w:rsidRPr="00FE5F44" w:rsidRDefault="009A411E" w:rsidP="009A411E">
      <w:pPr>
        <w:numPr>
          <w:ilvl w:val="0"/>
          <w:numId w:val="2"/>
        </w:numPr>
      </w:pPr>
      <w:r w:rsidRPr="00FE5F44">
        <w:t>обобщение и систематизация пройденного материала с использованием дидактических и ролевых игр, средств ТСО.</w:t>
      </w:r>
    </w:p>
    <w:p w:rsidR="009A411E" w:rsidRPr="00FE5F44" w:rsidRDefault="009A411E" w:rsidP="009A411E">
      <w:pPr>
        <w:numPr>
          <w:ilvl w:val="0"/>
          <w:numId w:val="2"/>
        </w:numPr>
      </w:pPr>
      <w:r w:rsidRPr="00FE5F44">
        <w:t>нестандартные уроки (уроки-игры и т.п.)</w:t>
      </w:r>
    </w:p>
    <w:p w:rsidR="009A411E" w:rsidRPr="00FE5F44" w:rsidRDefault="009A411E" w:rsidP="009A411E">
      <w:pPr>
        <w:jc w:val="both"/>
      </w:pPr>
      <w:r w:rsidRPr="00FE5F44">
        <w:t>Основными методами урока являются:</w:t>
      </w:r>
    </w:p>
    <w:p w:rsidR="009A411E" w:rsidRPr="00FE5F44" w:rsidRDefault="009A411E" w:rsidP="009A411E">
      <w:pPr>
        <w:jc w:val="both"/>
      </w:pPr>
      <w:proofErr w:type="gramStart"/>
      <w:r w:rsidRPr="00FE5F44">
        <w:t>словесные</w:t>
      </w:r>
      <w:proofErr w:type="gramEnd"/>
      <w:r w:rsidRPr="00FE5F44">
        <w:t xml:space="preserve"> – чтение, рассказ, объяснение, беседа, работа с учебником и книгой</w:t>
      </w:r>
    </w:p>
    <w:p w:rsidR="009A411E" w:rsidRPr="00FE5F44" w:rsidRDefault="009A411E" w:rsidP="009A411E">
      <w:pPr>
        <w:jc w:val="both"/>
      </w:pPr>
      <w:proofErr w:type="gramStart"/>
      <w:r w:rsidRPr="00FE5F44">
        <w:t>наглядные</w:t>
      </w:r>
      <w:proofErr w:type="gramEnd"/>
      <w:r w:rsidRPr="00FE5F44">
        <w:t xml:space="preserve"> – наблюдение, демонстрация, просмотр </w:t>
      </w:r>
    </w:p>
    <w:p w:rsidR="009A411E" w:rsidRPr="00FE5F44" w:rsidRDefault="009A411E" w:rsidP="009A411E">
      <w:pPr>
        <w:jc w:val="both"/>
      </w:pPr>
      <w:r w:rsidRPr="00FE5F44">
        <w:t xml:space="preserve">практические – </w:t>
      </w:r>
      <w:proofErr w:type="spellStart"/>
      <w:r w:rsidRPr="00FE5F44">
        <w:t>пересказывание</w:t>
      </w:r>
      <w:proofErr w:type="spellEnd"/>
      <w:r w:rsidRPr="00FE5F44">
        <w:t>, ответы на вопросы, тесты.</w:t>
      </w:r>
    </w:p>
    <w:p w:rsidR="009A411E" w:rsidRPr="00FE5F44" w:rsidRDefault="009A411E" w:rsidP="009A411E">
      <w:pPr>
        <w:shd w:val="clear" w:color="auto" w:fill="FFFFFF"/>
        <w:spacing w:before="259"/>
        <w:ind w:left="14"/>
        <w:jc w:val="both"/>
        <w:rPr>
          <w:b/>
          <w:u w:val="single"/>
        </w:rPr>
      </w:pPr>
      <w:r w:rsidRPr="00FE5F44">
        <w:rPr>
          <w:b/>
          <w:spacing w:val="-9"/>
          <w:u w:val="single"/>
        </w:rPr>
        <w:t>Проверка знаний, умений и навыков учащихся</w:t>
      </w:r>
      <w:r w:rsidRPr="00FE5F44">
        <w:rPr>
          <w:b/>
          <w:u w:val="single"/>
        </w:rPr>
        <w:t xml:space="preserve"> по чтению и развитию речи</w:t>
      </w:r>
    </w:p>
    <w:p w:rsidR="009A411E" w:rsidRPr="00FE5F44" w:rsidRDefault="009A411E" w:rsidP="009A411E">
      <w:pPr>
        <w:shd w:val="clear" w:color="auto" w:fill="FFFFFF"/>
        <w:spacing w:before="120"/>
        <w:ind w:left="5" w:right="10" w:firstLine="278"/>
        <w:jc w:val="both"/>
      </w:pPr>
      <w:r w:rsidRPr="00FE5F44">
        <w:rPr>
          <w:spacing w:val="-5"/>
        </w:rPr>
        <w:t>Проверка навыков чтения проводится на основе повседневных на</w:t>
      </w:r>
      <w:r w:rsidRPr="00FE5F44">
        <w:rPr>
          <w:spacing w:val="-5"/>
        </w:rPr>
        <w:softHyphen/>
      </w:r>
      <w:r w:rsidRPr="00FE5F44">
        <w:rPr>
          <w:spacing w:val="-4"/>
        </w:rPr>
        <w:t>блюдений за чтением и пониманием прочитанного по текстам учеб</w:t>
      </w:r>
      <w:r w:rsidRPr="00FE5F44">
        <w:rPr>
          <w:spacing w:val="-4"/>
        </w:rPr>
        <w:softHyphen/>
      </w:r>
      <w:r w:rsidRPr="00FE5F44">
        <w:t>ника.</w:t>
      </w:r>
    </w:p>
    <w:p w:rsidR="009A411E" w:rsidRPr="00FE5F44" w:rsidRDefault="009A411E" w:rsidP="009A411E">
      <w:pPr>
        <w:shd w:val="clear" w:color="auto" w:fill="FFFFFF"/>
        <w:spacing w:before="5"/>
        <w:ind w:left="5" w:right="10" w:firstLine="283"/>
        <w:jc w:val="both"/>
      </w:pPr>
      <w:r w:rsidRPr="00FE5F44">
        <w:rPr>
          <w:spacing w:val="-5"/>
        </w:rPr>
        <w:t>При оценке принимается во внимание успешность овладения уча</w:t>
      </w:r>
      <w:r w:rsidRPr="00FE5F44">
        <w:rPr>
          <w:spacing w:val="-5"/>
        </w:rPr>
        <w:softHyphen/>
      </w:r>
      <w:r w:rsidRPr="00FE5F44">
        <w:t>щимися техникой чтения (правильность, беглость и выразитель</w:t>
      </w:r>
      <w:r w:rsidRPr="00FE5F44">
        <w:softHyphen/>
      </w:r>
      <w:r w:rsidRPr="00FE5F44">
        <w:rPr>
          <w:spacing w:val="-4"/>
        </w:rPr>
        <w:t xml:space="preserve">ность) и содержанием читаемого (выделение главной мысли, ответы </w:t>
      </w:r>
      <w:r w:rsidRPr="00FE5F44">
        <w:rPr>
          <w:spacing w:val="-5"/>
        </w:rPr>
        <w:t xml:space="preserve">на вопросы, пересказ) в соответствии с программными требованиями </w:t>
      </w:r>
      <w:r w:rsidRPr="00FE5F44">
        <w:t>по каждому году обучения.</w:t>
      </w:r>
    </w:p>
    <w:p w:rsidR="009A411E" w:rsidRPr="00FE5F44" w:rsidRDefault="009A411E" w:rsidP="009A411E">
      <w:pPr>
        <w:shd w:val="clear" w:color="auto" w:fill="FFFFFF"/>
        <w:ind w:left="5" w:right="10" w:firstLine="283"/>
        <w:jc w:val="both"/>
      </w:pPr>
      <w:r w:rsidRPr="00FE5F44">
        <w:rPr>
          <w:spacing w:val="-4"/>
        </w:rPr>
        <w:t xml:space="preserve">Оценка выставляется на основе специального опроса по чтению, </w:t>
      </w:r>
      <w:r w:rsidRPr="00FE5F44">
        <w:t>пересказу или комбинированного опроса.</w:t>
      </w:r>
    </w:p>
    <w:p w:rsidR="009A411E" w:rsidRPr="00FE5F44" w:rsidRDefault="009A411E" w:rsidP="009A411E">
      <w:pPr>
        <w:shd w:val="clear" w:color="auto" w:fill="FFFFFF"/>
        <w:spacing w:before="5"/>
        <w:ind w:right="5" w:firstLine="283"/>
        <w:jc w:val="both"/>
      </w:pPr>
      <w:r w:rsidRPr="00FE5F44">
        <w:rPr>
          <w:spacing w:val="-3"/>
        </w:rPr>
        <w:t xml:space="preserve">Текущая проверка и оценка знаний может также проводиться с </w:t>
      </w:r>
      <w:r w:rsidRPr="00FE5F44">
        <w:rPr>
          <w:spacing w:val="-4"/>
        </w:rPr>
        <w:t>целью выявления отдельных умений и навыков по чтению.</w:t>
      </w:r>
    </w:p>
    <w:p w:rsidR="009A411E" w:rsidRPr="00FE5F44" w:rsidRDefault="009A411E" w:rsidP="009A411E">
      <w:pPr>
        <w:shd w:val="clear" w:color="auto" w:fill="FFFFFF"/>
        <w:ind w:right="10" w:firstLine="283"/>
        <w:jc w:val="both"/>
      </w:pPr>
      <w:r w:rsidRPr="00FE5F44">
        <w:rPr>
          <w:spacing w:val="-5"/>
        </w:rPr>
        <w:t>Возможно в отдельных случаях выведение оценки по совокупнос</w:t>
      </w:r>
      <w:r w:rsidRPr="00FE5F44">
        <w:rPr>
          <w:spacing w:val="-5"/>
        </w:rPr>
        <w:softHyphen/>
      </w:r>
      <w:r w:rsidRPr="00FE5F44">
        <w:rPr>
          <w:spacing w:val="-3"/>
        </w:rPr>
        <w:t>ти ответов в конце урока. Такая форма опроса может быть использована в</w:t>
      </w:r>
      <w:r w:rsidRPr="00FE5F44">
        <w:rPr>
          <w:spacing w:val="-1"/>
        </w:rPr>
        <w:t xml:space="preserve"> исключительных случаях, когда в основном при правильной, последова</w:t>
      </w:r>
      <w:r w:rsidRPr="00FE5F44">
        <w:rPr>
          <w:spacing w:val="-1"/>
        </w:rPr>
        <w:softHyphen/>
      </w:r>
      <w:r w:rsidRPr="00FE5F44">
        <w:rPr>
          <w:spacing w:val="-2"/>
        </w:rPr>
        <w:t xml:space="preserve">тельной передаче содержания допущено 7 и более орфографических ошибок, </w:t>
      </w:r>
      <w:proofErr w:type="gramStart"/>
      <w:r w:rsidRPr="00FE5F44">
        <w:rPr>
          <w:spacing w:val="-2"/>
        </w:rPr>
        <w:t>возможно</w:t>
      </w:r>
      <w:proofErr w:type="gramEnd"/>
      <w:r w:rsidRPr="00FE5F44">
        <w:rPr>
          <w:spacing w:val="-2"/>
        </w:rPr>
        <w:t xml:space="preserve"> выставить две оценки — за грамотность и изложение содержания. </w:t>
      </w:r>
      <w:r w:rsidRPr="00FE5F44">
        <w:rPr>
          <w:spacing w:val="-5"/>
        </w:rPr>
        <w:t>Ученики, которые опраши</w:t>
      </w:r>
      <w:r w:rsidRPr="00FE5F44">
        <w:rPr>
          <w:spacing w:val="-5"/>
        </w:rPr>
        <w:softHyphen/>
      </w:r>
      <w:r w:rsidRPr="00FE5F44">
        <w:rPr>
          <w:spacing w:val="-4"/>
        </w:rPr>
        <w:t xml:space="preserve">ваются, заранее намечаются учителем и в процессе фронтальной работы вызываются чаще других учащихся класса, их </w:t>
      </w:r>
      <w:r w:rsidRPr="00FE5F44">
        <w:rPr>
          <w:spacing w:val="-3"/>
        </w:rPr>
        <w:t xml:space="preserve">ответы должны быть более полными. Каждая такая оценка должна </w:t>
      </w:r>
      <w:r w:rsidRPr="00FE5F44">
        <w:t>быть мотивированной.</w:t>
      </w:r>
    </w:p>
    <w:p w:rsidR="009A411E" w:rsidRPr="00FE5F44" w:rsidRDefault="009A411E" w:rsidP="009A411E">
      <w:pPr>
        <w:shd w:val="clear" w:color="auto" w:fill="FFFFFF"/>
        <w:ind w:firstLine="312"/>
        <w:jc w:val="both"/>
      </w:pPr>
      <w:r w:rsidRPr="00FE5F44">
        <w:t xml:space="preserve">В начале, середине и конце учебного года проводится проверка </w:t>
      </w:r>
      <w:r w:rsidRPr="00FE5F44">
        <w:rPr>
          <w:spacing w:val="-4"/>
        </w:rPr>
        <w:t>техники чтения.</w:t>
      </w:r>
      <w:r w:rsidRPr="00FE5F44">
        <w:t xml:space="preserve"> </w:t>
      </w:r>
      <w:r w:rsidRPr="00FE5F44">
        <w:rPr>
          <w:spacing w:val="-6"/>
        </w:rPr>
        <w:t xml:space="preserve">Задача проверки техники чтения </w:t>
      </w:r>
      <w:proofErr w:type="gramStart"/>
      <w:r w:rsidRPr="00FE5F44">
        <w:rPr>
          <w:spacing w:val="-6"/>
        </w:rPr>
        <w:t>заключается</w:t>
      </w:r>
      <w:proofErr w:type="gramEnd"/>
      <w:r w:rsidRPr="00FE5F44">
        <w:rPr>
          <w:spacing w:val="-6"/>
        </w:rPr>
        <w:t xml:space="preserve"> прежде всего в выяв</w:t>
      </w:r>
      <w:r w:rsidRPr="00FE5F44">
        <w:rPr>
          <w:spacing w:val="-6"/>
        </w:rPr>
        <w:softHyphen/>
      </w:r>
      <w:r w:rsidRPr="00FE5F44">
        <w:rPr>
          <w:spacing w:val="-4"/>
        </w:rPr>
        <w:t>лении продвижения каждого ученика, причин испытываемых им за</w:t>
      </w:r>
      <w:r w:rsidRPr="00FE5F44">
        <w:rPr>
          <w:spacing w:val="-4"/>
        </w:rPr>
        <w:softHyphen/>
        <w:t>труднений для оказания индивидуальной коррекционной помощи.</w:t>
      </w:r>
    </w:p>
    <w:p w:rsidR="009A411E" w:rsidRPr="00FE5F44" w:rsidRDefault="009A411E" w:rsidP="009A411E">
      <w:pPr>
        <w:jc w:val="both"/>
      </w:pPr>
    </w:p>
    <w:p w:rsidR="009A411E" w:rsidRPr="00FE5F44" w:rsidRDefault="009A411E" w:rsidP="009A411E">
      <w:pPr>
        <w:pStyle w:val="a3"/>
        <w:spacing w:before="0" w:beforeAutospacing="0" w:after="0" w:afterAutospacing="0"/>
      </w:pPr>
      <w:proofErr w:type="spellStart"/>
      <w:r w:rsidRPr="00FE5F44">
        <w:rPr>
          <w:b/>
          <w:bCs/>
          <w:u w:val="single"/>
        </w:rPr>
        <w:t>Межпредметные</w:t>
      </w:r>
      <w:proofErr w:type="spellEnd"/>
      <w:r w:rsidRPr="00FE5F44">
        <w:rPr>
          <w:b/>
          <w:bCs/>
          <w:u w:val="single"/>
        </w:rPr>
        <w:t xml:space="preserve">  связи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8"/>
      </w:pPr>
      <w:r w:rsidRPr="00FE5F44">
        <w:t>На уроках чтения и развития речи осуществляется связь с предметами: русский язык, ознакомление с окружающим миром, рисование, музыка.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8"/>
      </w:pPr>
    </w:p>
    <w:p w:rsidR="009A411E" w:rsidRPr="00FE5F44" w:rsidRDefault="009A411E" w:rsidP="009A411E">
      <w:pPr>
        <w:pStyle w:val="a3"/>
        <w:spacing w:before="0" w:beforeAutospacing="0" w:after="0" w:afterAutospacing="0"/>
      </w:pPr>
      <w:proofErr w:type="spellStart"/>
      <w:r w:rsidRPr="00FE5F44">
        <w:rPr>
          <w:b/>
          <w:bCs/>
          <w:u w:val="single"/>
        </w:rPr>
        <w:t>Общеучебные</w:t>
      </w:r>
      <w:proofErr w:type="spellEnd"/>
      <w:r w:rsidRPr="00FE5F44">
        <w:rPr>
          <w:b/>
          <w:bCs/>
          <w:u w:val="single"/>
        </w:rPr>
        <w:t xml:space="preserve"> умения, навыки и способы деятельности</w:t>
      </w:r>
    </w:p>
    <w:p w:rsidR="009A411E" w:rsidRPr="00FE5F44" w:rsidRDefault="009A411E" w:rsidP="009A411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E5F44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 w:rsidRPr="00FE5F4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E5F44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данного учебного предмета  являются умения:</w:t>
      </w:r>
    </w:p>
    <w:p w:rsidR="009A411E" w:rsidRPr="00FE5F44" w:rsidRDefault="009A411E" w:rsidP="009A411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E5F44">
        <w:rPr>
          <w:rFonts w:ascii="Times New Roman" w:hAnsi="Times New Roman"/>
          <w:sz w:val="24"/>
          <w:szCs w:val="24"/>
        </w:rPr>
        <w:t>- правильное  чтение текста.</w:t>
      </w:r>
    </w:p>
    <w:p w:rsidR="009A411E" w:rsidRPr="00FE5F44" w:rsidRDefault="009A411E" w:rsidP="009A411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E5F44">
        <w:rPr>
          <w:rFonts w:ascii="Times New Roman" w:hAnsi="Times New Roman"/>
          <w:sz w:val="24"/>
          <w:szCs w:val="24"/>
        </w:rPr>
        <w:t>- работа с текстом (подбор заголовка, разбивка на смысловые части, составление плана, ответы на вопросы и т. д.);</w:t>
      </w:r>
    </w:p>
    <w:p w:rsidR="009A411E" w:rsidRPr="00FE5F44" w:rsidRDefault="009A411E" w:rsidP="009A411E">
      <w:pPr>
        <w:jc w:val="both"/>
        <w:rPr>
          <w:color w:val="170E02"/>
        </w:rPr>
      </w:pPr>
      <w:r w:rsidRPr="00FE5F44">
        <w:lastRenderedPageBreak/>
        <w:t xml:space="preserve">- грамотное и логически правильное изложение  собственных мыслей при рассказывании и </w:t>
      </w:r>
      <w:proofErr w:type="spellStart"/>
      <w:r w:rsidRPr="00FE5F44">
        <w:t>пересказывании</w:t>
      </w:r>
      <w:proofErr w:type="spellEnd"/>
    </w:p>
    <w:p w:rsidR="009A411E" w:rsidRPr="00FE5F44" w:rsidRDefault="009A411E" w:rsidP="005B50B0">
      <w:pPr>
        <w:pStyle w:val="a7"/>
        <w:jc w:val="center"/>
        <w:rPr>
          <w:b/>
          <w:bCs/>
          <w:szCs w:val="24"/>
        </w:rPr>
      </w:pPr>
    </w:p>
    <w:p w:rsidR="00B80E5B" w:rsidRPr="00FE5F44" w:rsidRDefault="00B80E5B" w:rsidP="005B50B0">
      <w:pPr>
        <w:pStyle w:val="a7"/>
        <w:jc w:val="center"/>
        <w:rPr>
          <w:szCs w:val="24"/>
        </w:rPr>
      </w:pPr>
      <w:r w:rsidRPr="00FE5F44">
        <w:rPr>
          <w:b/>
          <w:bCs/>
          <w:szCs w:val="24"/>
        </w:rPr>
        <w:t>Содержание тем учебного курса</w:t>
      </w:r>
    </w:p>
    <w:p w:rsidR="009A411E" w:rsidRPr="00FE5F44" w:rsidRDefault="009A411E" w:rsidP="009A411E">
      <w:pPr>
        <w:pStyle w:val="zag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4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411E" w:rsidRPr="00FE5F44" w:rsidRDefault="009A411E" w:rsidP="009A411E">
      <w:pPr>
        <w:pStyle w:val="zag5"/>
        <w:spacing w:before="0" w:beforeAutospacing="0" w:after="0" w:afterAutospacing="0"/>
        <w:ind w:firstLine="709"/>
        <w:jc w:val="both"/>
      </w:pPr>
      <w:r w:rsidRPr="00FE5F44">
        <w:t>Устное народное творчество (6 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t>      </w:t>
      </w:r>
      <w:r w:rsidRPr="00FE5F44">
        <w:tab/>
        <w:t xml:space="preserve">Жанры устного народного творчества: считалки, </w:t>
      </w:r>
      <w:proofErr w:type="spellStart"/>
      <w:r w:rsidRPr="00FE5F44">
        <w:t>потешки</w:t>
      </w:r>
      <w:proofErr w:type="spellEnd"/>
      <w:r w:rsidRPr="00FE5F44">
        <w:t>, загадки, пословицы. Сказки. Представления о добре и зле.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E5F44">
        <w:rPr>
          <w:b/>
        </w:rPr>
        <w:t>Сказки (18ч.)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t>Авторские и народные сказки о добре и зле, о трудолюбии, умении добиваться положительного результата.</w:t>
      </w:r>
    </w:p>
    <w:p w:rsidR="009A411E" w:rsidRPr="00FE5F44" w:rsidRDefault="009A411E" w:rsidP="009A411E">
      <w:pPr>
        <w:pStyle w:val="zag5"/>
        <w:spacing w:before="0" w:beforeAutospacing="0" w:after="0" w:afterAutospacing="0"/>
        <w:ind w:firstLine="709"/>
        <w:jc w:val="both"/>
        <w:outlineLvl w:val="0"/>
      </w:pPr>
      <w:r w:rsidRPr="00FE5F44">
        <w:t xml:space="preserve">                                                Картины родной природы (42ч.)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rPr>
          <w:rStyle w:val="a6"/>
        </w:rPr>
        <w:t>      </w:t>
      </w:r>
      <w:r w:rsidRPr="00FE5F44">
        <w:rPr>
          <w:rStyle w:val="a6"/>
        </w:rPr>
        <w:tab/>
      </w:r>
      <w:r w:rsidRPr="00FE5F44">
        <w:t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в разные времена года. Труд и развлечения детей, их помощь взрослым.</w:t>
      </w:r>
    </w:p>
    <w:p w:rsidR="009A411E" w:rsidRPr="00FE5F44" w:rsidRDefault="009A411E" w:rsidP="009A411E">
      <w:pPr>
        <w:pStyle w:val="zag5"/>
        <w:spacing w:before="0" w:beforeAutospacing="0" w:after="0" w:afterAutospacing="0"/>
        <w:ind w:firstLine="709"/>
        <w:jc w:val="both"/>
      </w:pP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E5F44">
        <w:rPr>
          <w:b/>
        </w:rPr>
        <w:t xml:space="preserve">                                                        О друзьях товарищах (8ч.)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t>На примере чтения художественной литературы воспитание морально- этических и нравственных качеств личности подростка.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E5F44">
        <w:rPr>
          <w:b/>
        </w:rPr>
        <w:t>Басни И. Крылова (4 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t>Знакомство с баснями высмеивающими людские пороки</w:t>
      </w:r>
      <w:proofErr w:type="gramStart"/>
      <w:r w:rsidRPr="00FE5F44">
        <w:t xml:space="preserve"> .</w:t>
      </w:r>
      <w:proofErr w:type="gramEnd"/>
    </w:p>
    <w:p w:rsidR="009A411E" w:rsidRPr="00FE5F44" w:rsidRDefault="009A411E" w:rsidP="009A411E">
      <w:pPr>
        <w:pStyle w:val="zag5"/>
        <w:spacing w:before="0" w:beforeAutospacing="0" w:after="0" w:afterAutospacing="0"/>
        <w:ind w:firstLine="709"/>
        <w:jc w:val="both"/>
        <w:outlineLvl w:val="0"/>
      </w:pPr>
      <w:r w:rsidRPr="00FE5F44">
        <w:t>Спешите делать добро (11 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t>Рассказы, стихи, народные и литературные сказки, помогающие освоению нравственных эталонов, принятых в обществе людей.</w:t>
      </w:r>
    </w:p>
    <w:p w:rsidR="009A411E" w:rsidRPr="00FE5F44" w:rsidRDefault="009A411E" w:rsidP="009A411E">
      <w:pPr>
        <w:pStyle w:val="zag5"/>
        <w:spacing w:before="0" w:beforeAutospacing="0" w:after="0" w:afterAutospacing="0"/>
        <w:ind w:firstLine="709"/>
        <w:jc w:val="both"/>
        <w:outlineLvl w:val="0"/>
      </w:pPr>
      <w:r w:rsidRPr="00FE5F44">
        <w:t>О животных (13ч.)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rPr>
          <w:rStyle w:val="a6"/>
        </w:rPr>
        <w:t>      </w:t>
      </w:r>
      <w:r w:rsidRPr="00FE5F44">
        <w:rPr>
          <w:rStyle w:val="a6"/>
        </w:rPr>
        <w:tab/>
      </w:r>
      <w:r w:rsidRPr="00FE5F44">
        <w:t>Рассказы и стихи о повадках животных, об отношении к ним человека.</w:t>
      </w:r>
    </w:p>
    <w:p w:rsidR="009A411E" w:rsidRPr="00FE5F44" w:rsidRDefault="009A411E" w:rsidP="009A411E">
      <w:pPr>
        <w:pStyle w:val="zag5"/>
        <w:spacing w:before="0" w:beforeAutospacing="0" w:after="0" w:afterAutospacing="0"/>
        <w:ind w:firstLine="709"/>
        <w:jc w:val="both"/>
        <w:outlineLvl w:val="0"/>
      </w:pPr>
      <w:r w:rsidRPr="00FE5F44">
        <w:t>Из прошлого нашей родины (16 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</w:pPr>
      <w:r w:rsidRPr="00FE5F44">
        <w:t>      </w:t>
      </w:r>
      <w:r w:rsidRPr="00FE5F44">
        <w:tab/>
        <w:t>Рассказы, стихи, научно-популярные статьи, содержащие краткие и доступные сведения об именитых людях прошлого и настоящего России (полководцы, писатели, художники). О знаменательных датах и событиях прошлого нашей родины.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E5F44">
        <w:rPr>
          <w:b/>
        </w:rPr>
        <w:t>Из произведений зарубежных писателей (22 ч.)</w:t>
      </w:r>
    </w:p>
    <w:p w:rsidR="009A411E" w:rsidRPr="00FE5F44" w:rsidRDefault="009A411E" w:rsidP="009A41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E5F44">
        <w:t> </w:t>
      </w:r>
      <w:r w:rsidRPr="00FE5F44">
        <w:tab/>
        <w:t>Детские рассказы, стихи, сказки о жизни в разных странах.</w:t>
      </w:r>
    </w:p>
    <w:p w:rsidR="009A411E" w:rsidRPr="00FE5F44" w:rsidRDefault="009A411E" w:rsidP="009A411E">
      <w:pPr>
        <w:ind w:firstLine="709"/>
        <w:jc w:val="both"/>
        <w:rPr>
          <w:b/>
        </w:rPr>
      </w:pPr>
    </w:p>
    <w:p w:rsidR="00B80E5B" w:rsidRDefault="00B80E5B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B80E5B" w:rsidRDefault="00B80E5B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FE5F44" w:rsidRDefault="00FE5F44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E376AD" w:rsidRDefault="00E376AD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E376AD" w:rsidRDefault="00E376AD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B80E5B" w:rsidRPr="005B50B0" w:rsidRDefault="00B80E5B" w:rsidP="005B50B0">
      <w:pPr>
        <w:spacing w:line="360" w:lineRule="auto"/>
        <w:ind w:left="644" w:hanging="360"/>
        <w:jc w:val="center"/>
        <w:rPr>
          <w:b/>
          <w:sz w:val="23"/>
          <w:szCs w:val="23"/>
        </w:rPr>
      </w:pPr>
      <w:r w:rsidRPr="005B50B0">
        <w:rPr>
          <w:b/>
          <w:sz w:val="23"/>
          <w:szCs w:val="23"/>
        </w:rPr>
        <w:lastRenderedPageBreak/>
        <w:t>Календарно- тематический план</w:t>
      </w:r>
    </w:p>
    <w:tbl>
      <w:tblPr>
        <w:tblStyle w:val="a8"/>
        <w:tblW w:w="9863" w:type="dxa"/>
        <w:tblLook w:val="04A0"/>
      </w:tblPr>
      <w:tblGrid>
        <w:gridCol w:w="920"/>
        <w:gridCol w:w="6804"/>
        <w:gridCol w:w="1040"/>
        <w:gridCol w:w="29"/>
        <w:gridCol w:w="1070"/>
      </w:tblGrid>
      <w:tr w:rsidR="00B80E5B" w:rsidRPr="006932E3" w:rsidTr="00EA45B5">
        <w:tc>
          <w:tcPr>
            <w:tcW w:w="920" w:type="dxa"/>
          </w:tcPr>
          <w:p w:rsidR="00B80E5B" w:rsidRPr="006932E3" w:rsidRDefault="00B80E5B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№</w:t>
            </w:r>
          </w:p>
        </w:tc>
        <w:tc>
          <w:tcPr>
            <w:tcW w:w="6804" w:type="dxa"/>
          </w:tcPr>
          <w:p w:rsidR="00B80E5B" w:rsidRPr="006932E3" w:rsidRDefault="00B80E5B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 xml:space="preserve">Тема урока </w:t>
            </w:r>
          </w:p>
        </w:tc>
        <w:tc>
          <w:tcPr>
            <w:tcW w:w="1069" w:type="dxa"/>
            <w:gridSpan w:val="2"/>
          </w:tcPr>
          <w:p w:rsidR="00B80E5B" w:rsidRPr="006932E3" w:rsidRDefault="00B80E5B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  <w:tc>
          <w:tcPr>
            <w:tcW w:w="1070" w:type="dxa"/>
          </w:tcPr>
          <w:p w:rsidR="00B80E5B" w:rsidRPr="006932E3" w:rsidRDefault="00B80E5B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Дата</w:t>
            </w:r>
          </w:p>
        </w:tc>
      </w:tr>
      <w:tr w:rsidR="00B80E5B" w:rsidRPr="006932E3" w:rsidTr="00EA45B5">
        <w:tc>
          <w:tcPr>
            <w:tcW w:w="9863" w:type="dxa"/>
            <w:gridSpan w:val="5"/>
          </w:tcPr>
          <w:p w:rsidR="00B80E5B" w:rsidRPr="006932E3" w:rsidRDefault="000D08B9" w:rsidP="00ED0359">
            <w:pPr>
              <w:jc w:val="center"/>
              <w:rPr>
                <w:b/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Устное народное творчество</w:t>
            </w:r>
            <w:r>
              <w:rPr>
                <w:b/>
                <w:sz w:val="24"/>
                <w:szCs w:val="24"/>
              </w:rPr>
              <w:t xml:space="preserve"> 6 ч</w:t>
            </w:r>
          </w:p>
        </w:tc>
      </w:tr>
      <w:tr w:rsidR="000D08B9" w:rsidRPr="006932E3" w:rsidTr="00EA45B5">
        <w:tc>
          <w:tcPr>
            <w:tcW w:w="920" w:type="dxa"/>
          </w:tcPr>
          <w:p w:rsidR="000D08B9" w:rsidRPr="006932E3" w:rsidRDefault="000D08B9" w:rsidP="000D08B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0D08B9" w:rsidRPr="00111338" w:rsidRDefault="000D08B9" w:rsidP="000D08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Вводный урок. Знакомство с учебником чтения. «Книга-друг человека».</w:t>
            </w:r>
          </w:p>
        </w:tc>
        <w:tc>
          <w:tcPr>
            <w:tcW w:w="1040" w:type="dxa"/>
          </w:tcPr>
          <w:p w:rsidR="000D08B9" w:rsidRPr="006932E3" w:rsidRDefault="000D08B9" w:rsidP="000D08B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0D08B9" w:rsidRPr="006932E3" w:rsidRDefault="0050769D" w:rsidP="000D08B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</w:t>
            </w:r>
            <w:r w:rsidRPr="006932E3">
              <w:rPr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Устное народное творчество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Считалки, </w:t>
            </w:r>
            <w:proofErr w:type="spellStart"/>
            <w:r w:rsidRPr="00111338">
              <w:rPr>
                <w:sz w:val="24"/>
                <w:szCs w:val="24"/>
              </w:rPr>
              <w:t>заклички-приговорки</w:t>
            </w:r>
            <w:proofErr w:type="spellEnd"/>
            <w:r w:rsidRPr="00111338">
              <w:rPr>
                <w:sz w:val="24"/>
                <w:szCs w:val="24"/>
              </w:rPr>
              <w:t xml:space="preserve">, </w:t>
            </w:r>
            <w:proofErr w:type="spellStart"/>
            <w:r w:rsidRPr="00111338">
              <w:rPr>
                <w:sz w:val="24"/>
                <w:szCs w:val="24"/>
              </w:rPr>
              <w:t>потешки</w:t>
            </w:r>
            <w:proofErr w:type="spellEnd"/>
            <w:r w:rsidRPr="00111338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Pr="00E3339E" w:rsidRDefault="0050769D" w:rsidP="0050769D">
            <w:r>
              <w:t>4.09-5.09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5D4C5D" w:rsidRDefault="0050769D" w:rsidP="0050769D">
            <w:r>
              <w:t>6.09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Конкурс загадок.</w:t>
            </w:r>
          </w:p>
          <w:p w:rsidR="0050769D" w:rsidRPr="00111338" w:rsidRDefault="0050769D" w:rsidP="005076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5D4C5D" w:rsidRDefault="0050769D" w:rsidP="0050769D">
            <w:r>
              <w:t>9.09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 xml:space="preserve"> </w:t>
            </w:r>
            <w:r w:rsidRPr="00111338">
              <w:rPr>
                <w:sz w:val="24"/>
                <w:szCs w:val="24"/>
              </w:rPr>
              <w:t>«Фольклорное путешествие»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5D4C5D" w:rsidRDefault="0050769D" w:rsidP="0050769D">
            <w:r>
              <w:t>11.09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СКАЗКИ</w:t>
            </w:r>
            <w:r>
              <w:rPr>
                <w:b/>
                <w:sz w:val="24"/>
                <w:szCs w:val="24"/>
              </w:rPr>
              <w:t xml:space="preserve"> 18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«Никита Кожемяка».</w:t>
            </w:r>
          </w:p>
          <w:p w:rsidR="0050769D" w:rsidRPr="00111338" w:rsidRDefault="0050769D" w:rsidP="005076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«Как наказали медведя».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«Золотые руки»</w:t>
            </w:r>
          </w:p>
          <w:p w:rsidR="0050769D" w:rsidRPr="00111338" w:rsidRDefault="0050769D" w:rsidP="005076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</w:t>
            </w:r>
            <w:proofErr w:type="spellStart"/>
            <w:r w:rsidRPr="00111338">
              <w:rPr>
                <w:sz w:val="24"/>
                <w:szCs w:val="24"/>
              </w:rPr>
              <w:t>Морозко</w:t>
            </w:r>
            <w:proofErr w:type="spellEnd"/>
            <w:r w:rsidRPr="00111338">
              <w:rPr>
                <w:sz w:val="24"/>
                <w:szCs w:val="24"/>
              </w:rPr>
              <w:t xml:space="preserve">». 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-12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«Два Мороза».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19.09</w:t>
            </w:r>
          </w:p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«Три дочери»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b/>
                <w:iCs/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«Что за прелесть 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эти сказки».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27.09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-20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По Д. Мамину – Сибиряку 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«Серая Шейка»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21-24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b/>
                <w:iCs/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iCs/>
                <w:sz w:val="24"/>
                <w:szCs w:val="24"/>
              </w:rPr>
              <w:t xml:space="preserve">Д. Мамин – Сибиряк </w:t>
            </w:r>
            <w:r w:rsidRPr="00111338">
              <w:rPr>
                <w:sz w:val="24"/>
                <w:szCs w:val="24"/>
              </w:rPr>
              <w:t>«</w:t>
            </w:r>
            <w:proofErr w:type="spellStart"/>
            <w:r w:rsidRPr="00111338">
              <w:rPr>
                <w:sz w:val="24"/>
                <w:szCs w:val="24"/>
              </w:rPr>
              <w:t>Алёнушкины</w:t>
            </w:r>
            <w:proofErr w:type="spellEnd"/>
            <w:r w:rsidRPr="00111338"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9.10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10.10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11.10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КАРТИНЫ РОДНОЙ ПРИРОДЫ</w:t>
            </w:r>
            <w:r>
              <w:rPr>
                <w:b/>
                <w:sz w:val="24"/>
                <w:szCs w:val="24"/>
              </w:rPr>
              <w:t xml:space="preserve"> - ЛЕТО 17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«Июнь»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 Суриков «Ярко солнце светит»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Платонов «Июльская гроза»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Прокофьев «Берёзка»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Ю. Гордиенко «Вот и клонится лето к закату»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Обобщающий урок по теме «Лето»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24.10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Default="0050769D" w:rsidP="005076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КАРТИНЫ РОДНОЙ ПРИРОДЫ – ОСЕНЬ</w:t>
            </w:r>
            <w:r>
              <w:rPr>
                <w:b/>
                <w:sz w:val="24"/>
                <w:szCs w:val="24"/>
              </w:rPr>
              <w:t xml:space="preserve"> 8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По Г. </w:t>
            </w:r>
            <w:proofErr w:type="spellStart"/>
            <w:r w:rsidRPr="00111338">
              <w:rPr>
                <w:sz w:val="24"/>
                <w:szCs w:val="24"/>
              </w:rPr>
              <w:t>Скребицкому</w:t>
            </w:r>
            <w:proofErr w:type="spellEnd"/>
            <w:r w:rsidRPr="00111338">
              <w:rPr>
                <w:sz w:val="24"/>
                <w:szCs w:val="24"/>
              </w:rPr>
              <w:t xml:space="preserve"> «Сентябрь»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По И. Соколову – Микитову</w:t>
            </w:r>
          </w:p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34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К. Бальмонт «Осень»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35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По Г. </w:t>
            </w:r>
            <w:proofErr w:type="spellStart"/>
            <w:r w:rsidRPr="00111338">
              <w:rPr>
                <w:sz w:val="24"/>
                <w:szCs w:val="24"/>
              </w:rPr>
              <w:t>Скребицкому</w:t>
            </w:r>
            <w:proofErr w:type="spellEnd"/>
            <w:r w:rsidRPr="00111338">
              <w:rPr>
                <w:sz w:val="24"/>
                <w:szCs w:val="24"/>
              </w:rPr>
              <w:t xml:space="preserve">  «Добро пожаловать»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36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По В. Астафьеву  «Осенние грусти»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37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 Бунин «Первый снег»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38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Обобщающий урок по теме «Осень»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39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iCs/>
                <w:sz w:val="24"/>
                <w:szCs w:val="24"/>
              </w:rPr>
            </w:pPr>
            <w:r w:rsidRPr="00111338">
              <w:rPr>
                <w:b/>
                <w:iCs/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iCs/>
                <w:sz w:val="24"/>
                <w:szCs w:val="24"/>
              </w:rPr>
            </w:pPr>
            <w:r w:rsidRPr="00111338">
              <w:rPr>
                <w:iCs/>
                <w:sz w:val="24"/>
                <w:szCs w:val="24"/>
              </w:rPr>
              <w:t>М.М. Пришвин  «Рассказы о природе»</w:t>
            </w:r>
            <w:r w:rsidRPr="00111338">
              <w:rPr>
                <w:b/>
                <w:sz w:val="24"/>
                <w:szCs w:val="24"/>
              </w:rPr>
              <w:t xml:space="preserve"> </w:t>
            </w:r>
            <w:r w:rsidRPr="00111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18.11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О ДРУЗЬЯХ-ТОВАРИЩАХ</w:t>
            </w:r>
            <w:r>
              <w:rPr>
                <w:b/>
                <w:sz w:val="24"/>
                <w:szCs w:val="24"/>
              </w:rPr>
              <w:t xml:space="preserve"> 8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40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Ю.Яковлев «Колючка»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EA45B5" w:rsidRDefault="0050769D" w:rsidP="0050769D">
            <w:pPr>
              <w:spacing w:line="360" w:lineRule="auto"/>
              <w:jc w:val="both"/>
              <w:rPr>
                <w:szCs w:val="23"/>
              </w:rPr>
            </w:pPr>
            <w:r w:rsidRPr="00EA45B5">
              <w:rPr>
                <w:szCs w:val="23"/>
              </w:rPr>
              <w:t>41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Ю.Яковлев «Рыцарь Вася»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Н.Носов «Витя Малеев в школе и дома».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В. Медведев «Фосфорический» мальчик».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Л.Воронкова  «Дорогой подарок»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Я. Аким «Твой друг».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«Мой любимый писатель Н.Носов»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БАСНИ И.КРЫЛОВА</w:t>
            </w:r>
            <w:r>
              <w:rPr>
                <w:b/>
                <w:sz w:val="24"/>
                <w:szCs w:val="24"/>
              </w:rPr>
              <w:t xml:space="preserve"> 4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И.А. Крылов «Щука и Кот»</w:t>
            </w:r>
          </w:p>
        </w:tc>
        <w:tc>
          <w:tcPr>
            <w:tcW w:w="1040" w:type="dxa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И.А. Крылов «Квартет»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Обобщающий урок 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«Басни дедушки Крылова»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9.12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КАРТИНЫ РОДНОЙ ПРИРОДЫ – ЗИМА</w:t>
            </w:r>
            <w:r>
              <w:rPr>
                <w:b/>
                <w:sz w:val="24"/>
                <w:szCs w:val="24"/>
              </w:rPr>
              <w:t xml:space="preserve"> 9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Ф. Тютчев «Чародейкою Зимою»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Cs/>
                <w:sz w:val="24"/>
                <w:szCs w:val="24"/>
              </w:rPr>
            </w:pPr>
            <w:r w:rsidRPr="00111338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bCs/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bCs/>
                <w:sz w:val="24"/>
                <w:szCs w:val="24"/>
              </w:rPr>
              <w:t xml:space="preserve">  «Декабрь»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К. Бальмонт «К зиме»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 «</w:t>
            </w:r>
            <w:proofErr w:type="gramStart"/>
            <w:r w:rsidRPr="00111338">
              <w:rPr>
                <w:sz w:val="24"/>
                <w:szCs w:val="24"/>
              </w:rPr>
              <w:t>Всяк</w:t>
            </w:r>
            <w:proofErr w:type="gramEnd"/>
            <w:r w:rsidRPr="00111338">
              <w:rPr>
                <w:sz w:val="24"/>
                <w:szCs w:val="24"/>
              </w:rPr>
              <w:t xml:space="preserve"> по - своему»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С. Есенин  «Поёт зима - аукает»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57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С. Есенин  «Берёза»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iCs/>
                <w:sz w:val="24"/>
                <w:szCs w:val="24"/>
              </w:rPr>
            </w:pPr>
            <w:r w:rsidRPr="00111338">
              <w:rPr>
                <w:iCs/>
                <w:sz w:val="24"/>
                <w:szCs w:val="24"/>
              </w:rPr>
              <w:t>А.С. Пушкин «Зимняя дорога»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b/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Внеклассное чтение</w:t>
            </w:r>
          </w:p>
          <w:p w:rsidR="0050769D" w:rsidRPr="006932E3" w:rsidRDefault="0050769D" w:rsidP="0050769D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111338">
              <w:rPr>
                <w:sz w:val="24"/>
                <w:szCs w:val="24"/>
              </w:rPr>
              <w:t>А. Гайдар «Чук и Гек»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25.12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СПЕШИТЕ ДЕЛАТЬ ДОБРО</w:t>
            </w:r>
            <w:r>
              <w:rPr>
                <w:b/>
                <w:sz w:val="24"/>
                <w:szCs w:val="24"/>
              </w:rPr>
              <w:t xml:space="preserve"> 11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Н. </w:t>
            </w:r>
            <w:proofErr w:type="spellStart"/>
            <w:r w:rsidRPr="00111338">
              <w:rPr>
                <w:sz w:val="24"/>
                <w:szCs w:val="24"/>
              </w:rPr>
              <w:t>Хмелик</w:t>
            </w:r>
            <w:proofErr w:type="spellEnd"/>
            <w:r w:rsidRPr="00111338">
              <w:rPr>
                <w:sz w:val="24"/>
                <w:szCs w:val="24"/>
              </w:rPr>
              <w:t xml:space="preserve">  «Будущий олимпиец»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О. Бондарчук  «Слепой домик»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63</w:t>
            </w:r>
            <w:r>
              <w:rPr>
                <w:sz w:val="23"/>
                <w:szCs w:val="23"/>
              </w:rPr>
              <w:t>-65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В. Осеева «Бабка»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13.01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15.01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66-67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Платонов «Сухой хлеб»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17.01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В. Распутин «Люся»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В. Брюсов «Труд»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Cs w:val="0"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Внеклассное чтение 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В.А. Осеева «Мне захотелось заронить в души детей искорку честности и доброты»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27.01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КАРТИНЫ РОДНОЙ ПРИРОДЫ – ВЕСНА</w:t>
            </w:r>
            <w:r>
              <w:rPr>
                <w:b/>
                <w:sz w:val="24"/>
                <w:szCs w:val="24"/>
              </w:rPr>
              <w:t xml:space="preserve"> 18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«Март»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Толстой «Вот уж снег последний в поле тает»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«От первых проталин до первой грозы»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111338">
              <w:rPr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111338">
              <w:rPr>
                <w:sz w:val="24"/>
                <w:szCs w:val="24"/>
              </w:rPr>
              <w:t>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 «Грачи прилетели»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 «Заветный  кораблик»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Г. </w:t>
            </w:r>
            <w:proofErr w:type="spellStart"/>
            <w:r w:rsidRPr="00111338">
              <w:rPr>
                <w:sz w:val="24"/>
                <w:szCs w:val="24"/>
              </w:rPr>
              <w:t>Скребицкий</w:t>
            </w:r>
            <w:proofErr w:type="spellEnd"/>
            <w:r w:rsidRPr="00111338">
              <w:rPr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Толстой «Весенние ручьи»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А.С. Пушкин «</w:t>
            </w:r>
            <w:proofErr w:type="gramStart"/>
            <w:r w:rsidRPr="00111338">
              <w:rPr>
                <w:sz w:val="24"/>
                <w:szCs w:val="24"/>
              </w:rPr>
              <w:t>Гонимы</w:t>
            </w:r>
            <w:proofErr w:type="gramEnd"/>
            <w:r w:rsidRPr="00111338">
              <w:rPr>
                <w:sz w:val="24"/>
                <w:szCs w:val="24"/>
              </w:rPr>
              <w:t xml:space="preserve"> вешними лучами»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Блок «Ворона»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Е. Серова «Подснежник»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 Соколов-Микитов «Весна»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Cs w:val="0"/>
                <w:iCs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iCs/>
                <w:sz w:val="24"/>
                <w:szCs w:val="24"/>
              </w:rPr>
              <w:t>В. Бианки. Рассказы.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И. Бунин «Крупный дождь в лесу зелёном»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С. Есенин «Черёмуха»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88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Обобщающий урок по теме «Весна»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27.02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28.02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О ЖИВОТНЫХ</w:t>
            </w:r>
            <w:r>
              <w:rPr>
                <w:b/>
                <w:sz w:val="24"/>
                <w:szCs w:val="24"/>
              </w:rPr>
              <w:t xml:space="preserve"> 13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90</w:t>
            </w:r>
            <w:r>
              <w:rPr>
                <w:sz w:val="23"/>
                <w:szCs w:val="23"/>
              </w:rPr>
              <w:t>-91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Н. Гарин – Михайловский 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«Тёма и Жучка»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2.03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92</w:t>
            </w:r>
            <w:r>
              <w:rPr>
                <w:sz w:val="23"/>
                <w:szCs w:val="23"/>
              </w:rPr>
              <w:t>-</w:t>
            </w:r>
            <w:r w:rsidRPr="006932E3">
              <w:rPr>
                <w:sz w:val="23"/>
                <w:szCs w:val="23"/>
              </w:rPr>
              <w:t>93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 Толстой «</w:t>
            </w:r>
            <w:proofErr w:type="spellStart"/>
            <w:r w:rsidRPr="00111338">
              <w:rPr>
                <w:sz w:val="24"/>
                <w:szCs w:val="24"/>
              </w:rPr>
              <w:t>Желтухин</w:t>
            </w:r>
            <w:proofErr w:type="spellEnd"/>
            <w:r w:rsidRPr="00111338">
              <w:rPr>
                <w:sz w:val="24"/>
                <w:szCs w:val="24"/>
              </w:rPr>
              <w:t>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5.03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К. Паустовский </w:t>
            </w:r>
            <w:r w:rsidRPr="00111338">
              <w:rPr>
                <w:sz w:val="24"/>
                <w:szCs w:val="24"/>
              </w:rPr>
              <w:t>«</w:t>
            </w:r>
            <w:r w:rsidRPr="00111338">
              <w:rPr>
                <w:b w:val="0"/>
                <w:sz w:val="24"/>
                <w:szCs w:val="24"/>
              </w:rPr>
              <w:t xml:space="preserve">Кот </w:t>
            </w:r>
            <w:proofErr w:type="gramStart"/>
            <w:r w:rsidRPr="00111338">
              <w:rPr>
                <w:b w:val="0"/>
                <w:sz w:val="24"/>
                <w:szCs w:val="24"/>
              </w:rPr>
              <w:t>Ворюга</w:t>
            </w:r>
            <w:proofErr w:type="gramEnd"/>
            <w:r w:rsidRPr="0011133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95</w:t>
            </w:r>
            <w:r>
              <w:rPr>
                <w:sz w:val="23"/>
                <w:szCs w:val="23"/>
              </w:rPr>
              <w:t>-96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Б. Житков</w:t>
            </w:r>
            <w:r w:rsidRPr="00111338">
              <w:rPr>
                <w:sz w:val="24"/>
                <w:szCs w:val="24"/>
              </w:rPr>
              <w:t xml:space="preserve"> «</w:t>
            </w:r>
            <w:r w:rsidRPr="00111338">
              <w:rPr>
                <w:b w:val="0"/>
                <w:sz w:val="24"/>
                <w:szCs w:val="24"/>
              </w:rPr>
              <w:t>Про обезьянку»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Э. Асадов «Дачники»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111338">
              <w:rPr>
                <w:sz w:val="24"/>
                <w:szCs w:val="24"/>
              </w:rPr>
              <w:t>Олёны</w:t>
            </w:r>
            <w:proofErr w:type="spellEnd"/>
            <w:r w:rsidRPr="00111338">
              <w:rPr>
                <w:sz w:val="24"/>
                <w:szCs w:val="24"/>
              </w:rPr>
              <w:t xml:space="preserve"> Даниловны»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С. Михалков </w:t>
            </w:r>
            <w:r w:rsidRPr="00111338">
              <w:rPr>
                <w:sz w:val="24"/>
                <w:szCs w:val="24"/>
              </w:rPr>
              <w:t>«</w:t>
            </w:r>
            <w:r w:rsidRPr="00111338">
              <w:rPr>
                <w:b w:val="0"/>
                <w:sz w:val="24"/>
                <w:szCs w:val="24"/>
              </w:rPr>
              <w:t>Будь человеком»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101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30.03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102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Cs w:val="0"/>
                <w:iCs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«Б. Житков - друг животных»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11338">
              <w:rPr>
                <w:b/>
                <w:sz w:val="24"/>
                <w:szCs w:val="24"/>
              </w:rPr>
              <w:t>ИЗ ПРОШЛОГО НАШЕГО НАРОДА</w:t>
            </w:r>
            <w:r>
              <w:rPr>
                <w:b/>
                <w:sz w:val="24"/>
                <w:szCs w:val="24"/>
              </w:rPr>
              <w:t xml:space="preserve"> 16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103</w:t>
            </w:r>
            <w:r>
              <w:rPr>
                <w:sz w:val="23"/>
                <w:szCs w:val="23"/>
              </w:rPr>
              <w:t>-105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По О. Тихомирову «На поле Куликовом»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2.04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3.04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106-108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По С. Алексееву «Рассказы о войне 1812 года»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8.04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9.04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Н.Некрасов «Мороз Красный нос» (отрывок)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110-113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А.Куприн «Белый пудель»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15.04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16.04</w:t>
            </w:r>
          </w:p>
          <w:p w:rsidR="00BA0B88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17.04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114-115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По Л. </w:t>
            </w:r>
            <w:proofErr w:type="spellStart"/>
            <w:r w:rsidRPr="00111338">
              <w:rPr>
                <w:sz w:val="24"/>
                <w:szCs w:val="24"/>
              </w:rPr>
              <w:t>Жарикову</w:t>
            </w:r>
            <w:proofErr w:type="spellEnd"/>
            <w:r w:rsidRPr="00111338">
              <w:rPr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22.04</w:t>
            </w:r>
          </w:p>
          <w:p w:rsidR="00BA0B88" w:rsidRPr="006932E3" w:rsidRDefault="00BA0B88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 xml:space="preserve">Ю. </w:t>
            </w:r>
            <w:proofErr w:type="spellStart"/>
            <w:r w:rsidRPr="00111338">
              <w:rPr>
                <w:sz w:val="24"/>
                <w:szCs w:val="24"/>
              </w:rPr>
              <w:t>Коринец</w:t>
            </w:r>
            <w:proofErr w:type="spellEnd"/>
            <w:r w:rsidRPr="00111338">
              <w:rPr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Cs w:val="0"/>
                <w:iCs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Внеклассное чтение</w:t>
            </w:r>
          </w:p>
          <w:p w:rsidR="0050769D" w:rsidRPr="00111338" w:rsidRDefault="0050769D" w:rsidP="0050769D">
            <w:pPr>
              <w:rPr>
                <w:sz w:val="24"/>
                <w:szCs w:val="24"/>
              </w:rPr>
            </w:pPr>
            <w:r w:rsidRPr="00111338">
              <w:rPr>
                <w:iCs/>
                <w:sz w:val="24"/>
                <w:szCs w:val="24"/>
              </w:rPr>
              <w:t>«Великая радость – работа» (по творчеству Е.А. Пермяка)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</w:t>
            </w:r>
          </w:p>
        </w:tc>
      </w:tr>
      <w:tr w:rsidR="0050769D" w:rsidRPr="006932E3" w:rsidTr="00FE5F44">
        <w:tc>
          <w:tcPr>
            <w:tcW w:w="9863" w:type="dxa"/>
            <w:gridSpan w:val="5"/>
          </w:tcPr>
          <w:p w:rsidR="0050769D" w:rsidRPr="006932E3" w:rsidRDefault="0050769D" w:rsidP="0050769D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45B5">
              <w:rPr>
                <w:b/>
                <w:sz w:val="24"/>
                <w:szCs w:val="24"/>
              </w:rPr>
              <w:t>ИЗ ПРОИЗВЕДЕНИЙ ЗАРУБЕЖНЫХ ПИСАТЕЛЕЙ 22 ч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119-</w:t>
            </w:r>
            <w:r>
              <w:rPr>
                <w:sz w:val="23"/>
                <w:szCs w:val="23"/>
              </w:rPr>
              <w:lastRenderedPageBreak/>
              <w:t>120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lastRenderedPageBreak/>
              <w:t>В. Гюго «</w:t>
            </w:r>
            <w:proofErr w:type="spellStart"/>
            <w:r w:rsidRPr="00111338">
              <w:rPr>
                <w:b w:val="0"/>
                <w:sz w:val="24"/>
                <w:szCs w:val="24"/>
              </w:rPr>
              <w:t>Гаврош</w:t>
            </w:r>
            <w:proofErr w:type="spellEnd"/>
            <w:r w:rsidRPr="00111338">
              <w:rPr>
                <w:b w:val="0"/>
                <w:sz w:val="24"/>
                <w:szCs w:val="24"/>
              </w:rPr>
              <w:t>» (отрывки)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gridSpan w:val="2"/>
          </w:tcPr>
          <w:p w:rsidR="0050769D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</w:t>
            </w:r>
          </w:p>
          <w:p w:rsidR="00A35EC5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6.05</w:t>
            </w:r>
          </w:p>
          <w:p w:rsidR="00A35EC5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7.05</w:t>
            </w:r>
          </w:p>
          <w:p w:rsidR="00A35EC5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121</w:t>
            </w:r>
            <w:r>
              <w:rPr>
                <w:sz w:val="23"/>
                <w:szCs w:val="23"/>
              </w:rPr>
              <w:t>-124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11338">
              <w:rPr>
                <w:b w:val="0"/>
                <w:sz w:val="24"/>
                <w:szCs w:val="24"/>
              </w:rPr>
              <w:t>Сойера</w:t>
            </w:r>
            <w:proofErr w:type="spellEnd"/>
            <w:r w:rsidRPr="00111338">
              <w:rPr>
                <w:b w:val="0"/>
                <w:sz w:val="24"/>
                <w:szCs w:val="24"/>
              </w:rPr>
              <w:t>» (отрывок)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9" w:type="dxa"/>
            <w:gridSpan w:val="2"/>
          </w:tcPr>
          <w:p w:rsidR="0050769D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13.05</w:t>
            </w:r>
          </w:p>
          <w:p w:rsidR="00A35EC5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14.05</w:t>
            </w:r>
          </w:p>
          <w:p w:rsidR="00A35EC5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15.05</w:t>
            </w:r>
          </w:p>
          <w:p w:rsidR="00A35EC5" w:rsidRPr="006932E3" w:rsidRDefault="00D43A27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125-128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С. Лагерлёф «Чудесное путешествие Нильса с дикими гусями»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99" w:type="dxa"/>
            <w:gridSpan w:val="2"/>
          </w:tcPr>
          <w:p w:rsidR="00D43A27" w:rsidRDefault="00D43A27" w:rsidP="00D43A27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</w:t>
            </w:r>
          </w:p>
          <w:p w:rsidR="00D43A27" w:rsidRDefault="00D43A27" w:rsidP="00D43A27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</w:t>
            </w:r>
          </w:p>
          <w:p w:rsidR="00A35EC5" w:rsidRDefault="00A35EC5" w:rsidP="00D43A27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</w:t>
            </w:r>
          </w:p>
          <w:p w:rsidR="00D43A27" w:rsidRPr="006932E3" w:rsidRDefault="00D43A27" w:rsidP="00D43A27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D43A27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130-134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99" w:type="dxa"/>
            <w:gridSpan w:val="2"/>
          </w:tcPr>
          <w:p w:rsidR="00D43A27" w:rsidRDefault="00D43A27" w:rsidP="00D43A27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22.05</w:t>
            </w:r>
          </w:p>
          <w:p w:rsidR="00D43A27" w:rsidRDefault="00D43A27" w:rsidP="00D43A27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22.05</w:t>
            </w:r>
          </w:p>
          <w:p w:rsidR="00D43A27" w:rsidRDefault="00D43A27" w:rsidP="00A35EC5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  <w:p w:rsidR="00D43A27" w:rsidRDefault="00D43A27" w:rsidP="00A35EC5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  <w:p w:rsidR="00A35EC5" w:rsidRDefault="00A35EC5" w:rsidP="00A35EC5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27.05</w:t>
            </w:r>
          </w:p>
          <w:p w:rsidR="00A35EC5" w:rsidRPr="006932E3" w:rsidRDefault="00A35EC5" w:rsidP="00A35EC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>Обобщающий урок по теме «Зарубежные писатели»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D43A27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</w:t>
            </w:r>
          </w:p>
        </w:tc>
        <w:tc>
          <w:tcPr>
            <w:tcW w:w="6804" w:type="dxa"/>
          </w:tcPr>
          <w:p w:rsidR="0050769D" w:rsidRPr="00D43A27" w:rsidRDefault="0050769D" w:rsidP="0050769D">
            <w:pPr>
              <w:pStyle w:val="1"/>
              <w:jc w:val="left"/>
              <w:outlineLvl w:val="0"/>
              <w:rPr>
                <w:bCs w:val="0"/>
                <w:iCs/>
                <w:sz w:val="24"/>
                <w:szCs w:val="24"/>
              </w:rPr>
            </w:pPr>
            <w:r w:rsidRPr="00111338">
              <w:rPr>
                <w:sz w:val="24"/>
                <w:szCs w:val="24"/>
              </w:rPr>
              <w:t>Внеклассное чтение</w:t>
            </w:r>
            <w:r w:rsidR="00D43A27">
              <w:rPr>
                <w:bCs w:val="0"/>
                <w:iCs/>
                <w:sz w:val="24"/>
                <w:szCs w:val="24"/>
              </w:rPr>
              <w:t xml:space="preserve"> </w:t>
            </w:r>
            <w:r w:rsidRPr="00111338">
              <w:rPr>
                <w:b w:val="0"/>
                <w:sz w:val="24"/>
                <w:szCs w:val="24"/>
              </w:rPr>
              <w:t>Сказки Г.Х. Андерсена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50769D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</w:t>
            </w:r>
          </w:p>
        </w:tc>
      </w:tr>
      <w:tr w:rsidR="0050769D" w:rsidRPr="006932E3" w:rsidTr="00EA45B5">
        <w:tc>
          <w:tcPr>
            <w:tcW w:w="92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138-140</w:t>
            </w:r>
          </w:p>
        </w:tc>
        <w:tc>
          <w:tcPr>
            <w:tcW w:w="6804" w:type="dxa"/>
          </w:tcPr>
          <w:p w:rsidR="0050769D" w:rsidRPr="00111338" w:rsidRDefault="0050769D" w:rsidP="0050769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11338">
              <w:rPr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111338">
              <w:rPr>
                <w:b w:val="0"/>
                <w:sz w:val="24"/>
                <w:szCs w:val="24"/>
              </w:rPr>
              <w:t>изученного</w:t>
            </w:r>
            <w:proofErr w:type="gramEnd"/>
            <w:r w:rsidRPr="00111338">
              <w:rPr>
                <w:b w:val="0"/>
                <w:sz w:val="24"/>
                <w:szCs w:val="24"/>
              </w:rPr>
              <w:t xml:space="preserve"> за год.</w:t>
            </w:r>
          </w:p>
        </w:tc>
        <w:tc>
          <w:tcPr>
            <w:tcW w:w="1040" w:type="dxa"/>
          </w:tcPr>
          <w:p w:rsidR="0050769D" w:rsidRPr="006932E3" w:rsidRDefault="0050769D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  <w:gridSpan w:val="2"/>
          </w:tcPr>
          <w:p w:rsidR="00A35EC5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29.05</w:t>
            </w:r>
          </w:p>
          <w:p w:rsidR="0050769D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29.05</w:t>
            </w:r>
          </w:p>
          <w:p w:rsidR="00A35EC5" w:rsidRPr="006932E3" w:rsidRDefault="00A35EC5" w:rsidP="0050769D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29.05</w:t>
            </w:r>
          </w:p>
        </w:tc>
      </w:tr>
    </w:tbl>
    <w:p w:rsidR="00463E71" w:rsidRDefault="00463E71" w:rsidP="00463E71">
      <w:pPr>
        <w:pStyle w:val="a3"/>
        <w:spacing w:before="0" w:beforeAutospacing="0" w:after="0" w:afterAutospacing="0"/>
        <w:rPr>
          <w:b/>
        </w:rPr>
      </w:pPr>
    </w:p>
    <w:p w:rsidR="00A4312F" w:rsidRDefault="00A4312F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D43A27" w:rsidRDefault="00D43A27" w:rsidP="00463E71">
      <w:pPr>
        <w:pStyle w:val="a3"/>
        <w:spacing w:before="0" w:beforeAutospacing="0" w:after="0" w:afterAutospacing="0"/>
        <w:rPr>
          <w:b/>
        </w:rPr>
      </w:pPr>
    </w:p>
    <w:p w:rsidR="00A4312F" w:rsidRDefault="00A4312F" w:rsidP="00463E71">
      <w:pPr>
        <w:pStyle w:val="a3"/>
        <w:spacing w:before="0" w:beforeAutospacing="0" w:after="0" w:afterAutospacing="0"/>
        <w:rPr>
          <w:b/>
        </w:rPr>
      </w:pPr>
    </w:p>
    <w:p w:rsidR="00A4312F" w:rsidRDefault="00A4312F" w:rsidP="00A4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8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A4312F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b/>
                <w:sz w:val="24"/>
                <w:szCs w:val="24"/>
              </w:rPr>
              <w:t>причина) изменений</w:t>
            </w:r>
          </w:p>
        </w:tc>
      </w:tr>
      <w:tr w:rsidR="00A4312F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A03CAF" w:rsidRDefault="00A4312F" w:rsidP="00FE5F44">
            <w:pPr>
              <w:jc w:val="center"/>
              <w:rPr>
                <w:sz w:val="24"/>
                <w:szCs w:val="24"/>
              </w:rPr>
            </w:pPr>
          </w:p>
          <w:p w:rsidR="00A4312F" w:rsidRPr="00A03CAF" w:rsidRDefault="00D43A27" w:rsidP="00F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A03CAF" w:rsidRDefault="00D43A27" w:rsidP="00F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312F" w:rsidRPr="00A03CAF">
              <w:rPr>
                <w:sz w:val="24"/>
                <w:szCs w:val="24"/>
              </w:rPr>
              <w:t>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338">
              <w:rPr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11338">
              <w:rPr>
                <w:sz w:val="24"/>
                <w:szCs w:val="24"/>
              </w:rPr>
              <w:t>Сойера</w:t>
            </w:r>
            <w:proofErr w:type="spellEnd"/>
            <w:r w:rsidRPr="00111338">
              <w:rPr>
                <w:sz w:val="24"/>
                <w:szCs w:val="24"/>
              </w:rPr>
              <w:t>» (отрывок)</w:t>
            </w:r>
            <w:r w:rsidR="00A4312F" w:rsidRPr="00CE1473">
              <w:rPr>
                <w:sz w:val="24"/>
                <w:szCs w:val="24"/>
              </w:rPr>
              <w:t>.</w:t>
            </w:r>
          </w:p>
          <w:p w:rsidR="00D43A27" w:rsidRPr="00CE1473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М. Твен «Приключения Тома </w:t>
            </w:r>
            <w:proofErr w:type="spellStart"/>
            <w:r w:rsidRPr="00111338">
              <w:rPr>
                <w:sz w:val="24"/>
                <w:szCs w:val="24"/>
              </w:rPr>
              <w:t>Сойера</w:t>
            </w:r>
            <w:proofErr w:type="spellEnd"/>
            <w:r w:rsidRPr="00111338">
              <w:rPr>
                <w:sz w:val="24"/>
                <w:szCs w:val="24"/>
              </w:rPr>
              <w:t>» (отрывок)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 w:rsidR="00D43A27"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A4312F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A03CAF" w:rsidRDefault="00A4312F" w:rsidP="00FE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A03CAF" w:rsidRDefault="00A4312F" w:rsidP="00FE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CE1473" w:rsidRDefault="00A4312F" w:rsidP="00FE5F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rPr>
                <w:sz w:val="24"/>
                <w:szCs w:val="24"/>
              </w:rPr>
            </w:pPr>
          </w:p>
        </w:tc>
      </w:tr>
      <w:tr w:rsidR="00A4312F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A03CAF" w:rsidRDefault="00A4312F" w:rsidP="00FE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A03CAF" w:rsidRDefault="00A4312F" w:rsidP="00FE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CE1473" w:rsidRDefault="00A4312F" w:rsidP="00FE5F4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2F" w:rsidRPr="00123C70" w:rsidRDefault="00A4312F" w:rsidP="00FE5F44">
            <w:pPr>
              <w:rPr>
                <w:sz w:val="24"/>
                <w:szCs w:val="24"/>
              </w:rPr>
            </w:pP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CE1473" w:rsidRDefault="00D43A27" w:rsidP="00FE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338">
              <w:rPr>
                <w:sz w:val="24"/>
                <w:szCs w:val="24"/>
              </w:rPr>
              <w:t xml:space="preserve"> С. Лагерлёф «Чудесное путешествие Нильса с дикими гусями»</w:t>
            </w:r>
          </w:p>
          <w:p w:rsidR="00D43A27" w:rsidRPr="00CE1473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С. Лагерлёф «Чудесное путешествие Нильса с дикими гусями»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D4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338">
              <w:rPr>
                <w:sz w:val="24"/>
                <w:szCs w:val="24"/>
              </w:rPr>
              <w:t xml:space="preserve"> С. Лагерлёф «Чудесное путешествие Нильса с дикими гусями»</w:t>
            </w:r>
          </w:p>
          <w:p w:rsidR="00D43A27" w:rsidRPr="00123C70" w:rsidRDefault="00D43A27" w:rsidP="00D4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С. Лагерлёф «Чудесное путешествие Нильса с дикими гусями»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338">
              <w:rPr>
                <w:sz w:val="24"/>
                <w:szCs w:val="24"/>
              </w:rPr>
              <w:t xml:space="preserve"> Г.Х. Андерсен «Русалочка»</w:t>
            </w:r>
          </w:p>
          <w:p w:rsidR="00D43A27" w:rsidRPr="00123C70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Г.Х. Андерсен «Русалочка»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132-133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25.05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D4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338">
              <w:rPr>
                <w:sz w:val="24"/>
                <w:szCs w:val="24"/>
              </w:rPr>
              <w:t xml:space="preserve"> Г.Х. Андерсен «Русалочка»</w:t>
            </w:r>
          </w:p>
          <w:p w:rsidR="00D43A27" w:rsidRDefault="00D43A27" w:rsidP="00D43A2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Г.Х. Андерсен «Русалочка»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134-135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27.05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338">
              <w:rPr>
                <w:sz w:val="24"/>
                <w:szCs w:val="24"/>
              </w:rPr>
              <w:t>Г.Х. Андерсен «Русалочка»</w:t>
            </w:r>
          </w:p>
          <w:p w:rsidR="00D43A27" w:rsidRDefault="00D43A27" w:rsidP="00FE5F4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Обобщающий урок по теме «Зарубежные писатели»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136-137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28.05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111338">
              <w:rPr>
                <w:sz w:val="24"/>
                <w:szCs w:val="24"/>
              </w:rPr>
              <w:t xml:space="preserve"> Проверка техники чтения.</w:t>
            </w:r>
          </w:p>
          <w:p w:rsidR="00D43A27" w:rsidRPr="00111338" w:rsidRDefault="00D43A27" w:rsidP="00D43A27">
            <w:pPr>
              <w:pStyle w:val="1"/>
              <w:jc w:val="left"/>
              <w:outlineLvl w:val="0"/>
              <w:rPr>
                <w:bCs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Внеклассное чтение</w:t>
            </w:r>
          </w:p>
          <w:p w:rsidR="00D43A27" w:rsidRDefault="00D43A27" w:rsidP="00D43A27">
            <w:pPr>
              <w:rPr>
                <w:sz w:val="28"/>
                <w:szCs w:val="28"/>
              </w:rPr>
            </w:pPr>
            <w:r w:rsidRPr="00111338">
              <w:rPr>
                <w:sz w:val="24"/>
                <w:szCs w:val="24"/>
              </w:rPr>
              <w:t>Сказки Г.Х. Андерсена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138-140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D43A27" w:rsidRDefault="00D43A27" w:rsidP="00FE5F44">
            <w:pPr>
              <w:rPr>
                <w:sz w:val="24"/>
                <w:szCs w:val="24"/>
              </w:rPr>
            </w:pPr>
            <w:r w:rsidRPr="00D43A27">
              <w:rPr>
                <w:sz w:val="24"/>
                <w:szCs w:val="24"/>
              </w:rPr>
              <w:t>29.05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111338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111338">
              <w:rPr>
                <w:sz w:val="24"/>
                <w:szCs w:val="24"/>
              </w:rPr>
              <w:t>изученного</w:t>
            </w:r>
            <w:proofErr w:type="gramEnd"/>
            <w:r w:rsidRPr="00111338">
              <w:rPr>
                <w:sz w:val="24"/>
                <w:szCs w:val="24"/>
              </w:rPr>
              <w:t xml:space="preserve"> за год.</w:t>
            </w:r>
          </w:p>
          <w:p w:rsidR="00D43A27" w:rsidRDefault="00D43A27" w:rsidP="00F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1338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111338">
              <w:rPr>
                <w:sz w:val="24"/>
                <w:szCs w:val="24"/>
              </w:rPr>
              <w:t>изученного</w:t>
            </w:r>
            <w:proofErr w:type="gramEnd"/>
            <w:r w:rsidRPr="00111338">
              <w:rPr>
                <w:sz w:val="24"/>
                <w:szCs w:val="24"/>
              </w:rPr>
              <w:t xml:space="preserve"> за год.</w:t>
            </w:r>
          </w:p>
          <w:p w:rsidR="00D43A27" w:rsidRDefault="00D43A27" w:rsidP="00FE5F4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</w:t>
            </w:r>
            <w:r w:rsidRPr="00111338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111338">
              <w:rPr>
                <w:sz w:val="24"/>
                <w:szCs w:val="24"/>
              </w:rPr>
              <w:t>изученного</w:t>
            </w:r>
            <w:proofErr w:type="gramEnd"/>
            <w:r w:rsidRPr="00111338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Pr="00123C70" w:rsidRDefault="00D43A27" w:rsidP="00D43A27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</w:tr>
      <w:tr w:rsidR="00D43A27" w:rsidTr="00FE5F4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27" w:rsidRDefault="00D43A27" w:rsidP="00FE5F44">
            <w:pPr>
              <w:rPr>
                <w:sz w:val="28"/>
                <w:szCs w:val="28"/>
              </w:rPr>
            </w:pPr>
          </w:p>
        </w:tc>
      </w:tr>
    </w:tbl>
    <w:p w:rsidR="00A4312F" w:rsidRDefault="00A4312F" w:rsidP="00027DED">
      <w:pPr>
        <w:rPr>
          <w:b/>
        </w:rPr>
      </w:pPr>
    </w:p>
    <w:p w:rsidR="00A4312F" w:rsidRDefault="00A4312F" w:rsidP="00A4312F">
      <w:pPr>
        <w:jc w:val="center"/>
        <w:rPr>
          <w:b/>
        </w:rPr>
      </w:pPr>
    </w:p>
    <w:p w:rsidR="00A4312F" w:rsidRPr="00123C70" w:rsidRDefault="00A4312F" w:rsidP="00A4312F">
      <w:pPr>
        <w:jc w:val="center"/>
        <w:rPr>
          <w:b/>
        </w:rPr>
      </w:pPr>
      <w:r w:rsidRPr="00123C70">
        <w:rPr>
          <w:b/>
        </w:rPr>
        <w:t>Лист</w:t>
      </w:r>
    </w:p>
    <w:p w:rsidR="00A4312F" w:rsidRPr="00123C70" w:rsidRDefault="00A4312F" w:rsidP="00A4312F">
      <w:pPr>
        <w:jc w:val="center"/>
        <w:rPr>
          <w:b/>
        </w:rPr>
      </w:pPr>
      <w:r w:rsidRPr="00123C70">
        <w:rPr>
          <w:b/>
        </w:rPr>
        <w:t>экспертизы рабочей программы учебного предмета, курса</w:t>
      </w:r>
    </w:p>
    <w:p w:rsidR="00A4312F" w:rsidRPr="00A4312F" w:rsidRDefault="00A4312F" w:rsidP="00A4312F">
      <w:pPr>
        <w:jc w:val="center"/>
      </w:pPr>
      <w:r w:rsidRPr="00123C70">
        <w:t xml:space="preserve">Учебный </w:t>
      </w:r>
      <w:proofErr w:type="spellStart"/>
      <w:r w:rsidRPr="00123C70">
        <w:t>предмет_</w:t>
      </w:r>
      <w:r>
        <w:t>чтение</w:t>
      </w:r>
      <w:proofErr w:type="spellEnd"/>
      <w:r>
        <w:t xml:space="preserve"> и развитие речи</w:t>
      </w:r>
      <w:r w:rsidRPr="00123C70">
        <w:t>,         ____</w:t>
      </w:r>
      <w:r>
        <w:t>5</w:t>
      </w:r>
      <w:r w:rsidRPr="00123C70">
        <w:t>__класс</w:t>
      </w:r>
      <w:r>
        <w:t xml:space="preserve"> </w:t>
      </w:r>
      <w:r>
        <w:rPr>
          <w:lang w:val="en-US"/>
        </w:rPr>
        <w:t>VIII</w:t>
      </w:r>
      <w:r w:rsidRPr="00A4312F">
        <w:t xml:space="preserve"> </w:t>
      </w:r>
      <w:r>
        <w:t>вид</w:t>
      </w:r>
    </w:p>
    <w:p w:rsidR="00A4312F" w:rsidRPr="00123C70" w:rsidRDefault="00A4312F" w:rsidP="00A4312F">
      <w:pPr>
        <w:jc w:val="center"/>
      </w:pPr>
      <w:r w:rsidRPr="00123C70">
        <w:t xml:space="preserve">Составитель </w:t>
      </w:r>
      <w:proofErr w:type="spellStart"/>
      <w:r w:rsidRPr="00123C70">
        <w:t>программы__</w:t>
      </w:r>
      <w:r>
        <w:t>Насибулина</w:t>
      </w:r>
      <w:proofErr w:type="spellEnd"/>
      <w:r>
        <w:t xml:space="preserve"> М.А.</w:t>
      </w:r>
    </w:p>
    <w:p w:rsidR="00A4312F" w:rsidRPr="00123C70" w:rsidRDefault="00A4312F" w:rsidP="00A4312F">
      <w:pPr>
        <w:jc w:val="center"/>
      </w:pPr>
      <w:proofErr w:type="spellStart"/>
      <w:r w:rsidRPr="00123C70">
        <w:t>Эксперт:__</w:t>
      </w:r>
      <w:r>
        <w:t>Браницкая</w:t>
      </w:r>
      <w:proofErr w:type="spellEnd"/>
      <w:r>
        <w:t xml:space="preserve"> А.Я.</w:t>
      </w:r>
    </w:p>
    <w:p w:rsidR="00A4312F" w:rsidRPr="00123C70" w:rsidRDefault="00A4312F" w:rsidP="00A4312F">
      <w:pPr>
        <w:jc w:val="center"/>
      </w:pPr>
      <w:r w:rsidRPr="00123C70">
        <w:t xml:space="preserve">Дата заполнения:   </w:t>
      </w:r>
      <w:r w:rsidR="00027DED">
        <w:t xml:space="preserve">  _______________________2019</w:t>
      </w:r>
      <w: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A4312F" w:rsidRPr="00123C70" w:rsidTr="00FE5F44">
        <w:trPr>
          <w:trHeight w:val="934"/>
        </w:trPr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  <w:rPr>
                <w:b/>
              </w:rPr>
            </w:pPr>
            <w:r w:rsidRPr="00123C70">
              <w:rPr>
                <w:b/>
              </w:rPr>
              <w:t>№</w:t>
            </w:r>
          </w:p>
        </w:tc>
        <w:tc>
          <w:tcPr>
            <w:tcW w:w="5021" w:type="dxa"/>
            <w:vAlign w:val="center"/>
          </w:tcPr>
          <w:p w:rsidR="00A4312F" w:rsidRPr="00123C70" w:rsidRDefault="00A4312F" w:rsidP="00FE5F44">
            <w:pPr>
              <w:jc w:val="center"/>
              <w:rPr>
                <w:b/>
              </w:rPr>
            </w:pPr>
            <w:r w:rsidRPr="00123C70">
              <w:rPr>
                <w:b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A4312F" w:rsidRPr="00123C70" w:rsidRDefault="00A4312F" w:rsidP="00FE5F44">
            <w:pPr>
              <w:jc w:val="center"/>
              <w:rPr>
                <w:b/>
              </w:rPr>
            </w:pPr>
            <w:r w:rsidRPr="00123C70">
              <w:rPr>
                <w:b/>
              </w:rPr>
              <w:t>Выраженность критерия</w:t>
            </w:r>
          </w:p>
          <w:p w:rsidR="00A4312F" w:rsidRPr="00123C70" w:rsidRDefault="00A4312F" w:rsidP="00FE5F44">
            <w:pPr>
              <w:jc w:val="center"/>
              <w:rPr>
                <w:b/>
              </w:rPr>
            </w:pPr>
            <w:r w:rsidRPr="00123C70">
              <w:rPr>
                <w:b/>
              </w:rPr>
              <w:t>есть</w:t>
            </w:r>
            <w:proofErr w:type="gramStart"/>
            <w:r w:rsidRPr="00123C70">
              <w:rPr>
                <w:b/>
              </w:rPr>
              <w:t xml:space="preserve"> (+),  </w:t>
            </w:r>
            <w:proofErr w:type="gramEnd"/>
            <w:r w:rsidRPr="00123C70">
              <w:rPr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A4312F" w:rsidRPr="00123C70" w:rsidRDefault="00A4312F" w:rsidP="00FE5F44">
            <w:pPr>
              <w:jc w:val="center"/>
              <w:rPr>
                <w:b/>
              </w:rPr>
            </w:pPr>
            <w:r w:rsidRPr="00123C70">
              <w:rPr>
                <w:b/>
              </w:rPr>
              <w:t>Комментарий эксперта</w:t>
            </w:r>
          </w:p>
          <w:p w:rsidR="00A4312F" w:rsidRPr="00123C70" w:rsidRDefault="00A4312F" w:rsidP="00FE5F44">
            <w:pPr>
              <w:jc w:val="center"/>
              <w:rPr>
                <w:b/>
              </w:rPr>
            </w:pPr>
            <w:r w:rsidRPr="00123C70">
              <w:rPr>
                <w:b/>
              </w:rPr>
              <w:t>(при показателе «нет»)</w:t>
            </w:r>
          </w:p>
        </w:tc>
      </w:tr>
      <w:tr w:rsidR="00A4312F" w:rsidRPr="00123C70" w:rsidTr="00FE5F44">
        <w:tc>
          <w:tcPr>
            <w:tcW w:w="9570" w:type="dxa"/>
            <w:gridSpan w:val="4"/>
            <w:vAlign w:val="center"/>
          </w:tcPr>
          <w:p w:rsidR="00A4312F" w:rsidRPr="00123C70" w:rsidRDefault="00A4312F" w:rsidP="00A4312F">
            <w:pPr>
              <w:pStyle w:val="a7"/>
              <w:numPr>
                <w:ilvl w:val="0"/>
                <w:numId w:val="20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Полнота структурных компонентов рабочей программы</w:t>
            </w: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1.1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 w:firstLine="45"/>
              <w:jc w:val="center"/>
            </w:pPr>
            <w:r w:rsidRPr="00123C70">
              <w:t>Титульный лист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1.2.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 w:firstLine="45"/>
              <w:jc w:val="center"/>
            </w:pPr>
            <w:r w:rsidRPr="00123C70">
              <w:t>Пояснительная записка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1.3.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 w:firstLine="45"/>
              <w:jc w:val="center"/>
            </w:pPr>
            <w:r w:rsidRPr="00123C70"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1.4.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 w:firstLine="45"/>
              <w:jc w:val="center"/>
            </w:pPr>
            <w:r w:rsidRPr="00123C70">
              <w:t>Содержание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1.5.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 w:firstLine="45"/>
              <w:jc w:val="center"/>
            </w:pPr>
            <w:r w:rsidRPr="00123C70">
              <w:t>Календарно-тематический план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1.6.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 w:firstLine="45"/>
              <w:jc w:val="center"/>
            </w:pPr>
            <w:r w:rsidRPr="00123C70">
              <w:t>Лист внесения изменений в РП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9570" w:type="dxa"/>
            <w:gridSpan w:val="4"/>
            <w:vAlign w:val="center"/>
          </w:tcPr>
          <w:p w:rsidR="00A4312F" w:rsidRPr="00123C70" w:rsidRDefault="00A4312F" w:rsidP="00A4312F">
            <w:pPr>
              <w:pStyle w:val="a7"/>
              <w:numPr>
                <w:ilvl w:val="0"/>
                <w:numId w:val="20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Качество пояснительной записки рабочей программы</w:t>
            </w: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2.1.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A4312F" w:rsidRPr="00123C70" w:rsidRDefault="00A4312F" w:rsidP="00A4312F">
            <w:pPr>
              <w:pStyle w:val="a7"/>
              <w:numPr>
                <w:ilvl w:val="0"/>
                <w:numId w:val="19"/>
              </w:numPr>
              <w:spacing w:line="240" w:lineRule="auto"/>
              <w:ind w:left="522" w:hanging="283"/>
              <w:jc w:val="center"/>
            </w:pPr>
            <w:r w:rsidRPr="00123C70">
              <w:t xml:space="preserve">ФГОС НОО, ФГОС  ООО, </w:t>
            </w:r>
            <w:proofErr w:type="spellStart"/>
            <w:r w:rsidRPr="00123C70">
              <w:t>ФкГОС</w:t>
            </w:r>
            <w:proofErr w:type="spellEnd"/>
          </w:p>
          <w:p w:rsidR="00A4312F" w:rsidRPr="00123C70" w:rsidRDefault="00A4312F" w:rsidP="00A4312F">
            <w:pPr>
              <w:pStyle w:val="a7"/>
              <w:numPr>
                <w:ilvl w:val="0"/>
                <w:numId w:val="19"/>
              </w:numPr>
              <w:spacing w:line="240" w:lineRule="auto"/>
              <w:ind w:left="522" w:hanging="283"/>
              <w:jc w:val="center"/>
            </w:pPr>
            <w:r w:rsidRPr="00123C70">
              <w:t>основная образовательная программа школы (целевой компонент, программа развития УУД);</w:t>
            </w:r>
          </w:p>
          <w:p w:rsidR="00A4312F" w:rsidRPr="00123C70" w:rsidRDefault="00A4312F" w:rsidP="00A4312F">
            <w:pPr>
              <w:pStyle w:val="a7"/>
              <w:numPr>
                <w:ilvl w:val="0"/>
                <w:numId w:val="19"/>
              </w:numPr>
              <w:spacing w:line="240" w:lineRule="auto"/>
              <w:ind w:left="522" w:hanging="283"/>
              <w:jc w:val="center"/>
            </w:pPr>
            <w:r w:rsidRPr="00123C70">
              <w:t>учебный план НОО, ООО МБОУ «Гальбштадтская СОШ»;</w:t>
            </w:r>
          </w:p>
          <w:p w:rsidR="00A4312F" w:rsidRPr="00123C70" w:rsidRDefault="00A4312F" w:rsidP="00A4312F">
            <w:pPr>
              <w:pStyle w:val="a7"/>
              <w:numPr>
                <w:ilvl w:val="0"/>
                <w:numId w:val="19"/>
              </w:numPr>
              <w:spacing w:line="240" w:lineRule="auto"/>
              <w:ind w:left="522" w:hanging="283"/>
              <w:jc w:val="center"/>
            </w:pPr>
            <w:r w:rsidRPr="00123C70">
              <w:t>положение о рабочей программе в школе;</w:t>
            </w:r>
          </w:p>
          <w:p w:rsidR="00A4312F" w:rsidRPr="00123C70" w:rsidRDefault="00A4312F" w:rsidP="00A4312F">
            <w:pPr>
              <w:pStyle w:val="a7"/>
              <w:numPr>
                <w:ilvl w:val="0"/>
                <w:numId w:val="19"/>
              </w:numPr>
              <w:spacing w:line="240" w:lineRule="auto"/>
              <w:ind w:left="522" w:hanging="283"/>
              <w:jc w:val="center"/>
            </w:pPr>
            <w:r w:rsidRPr="00123C70">
              <w:t>примерная программа по учебному предмету;</w:t>
            </w:r>
          </w:p>
          <w:p w:rsidR="00A4312F" w:rsidRPr="00123C70" w:rsidRDefault="00A4312F" w:rsidP="00A4312F">
            <w:pPr>
              <w:pStyle w:val="a7"/>
              <w:numPr>
                <w:ilvl w:val="0"/>
                <w:numId w:val="19"/>
              </w:numPr>
              <w:spacing w:line="240" w:lineRule="auto"/>
              <w:ind w:left="522" w:hanging="283"/>
              <w:jc w:val="center"/>
            </w:pPr>
            <w:r w:rsidRPr="00123C70"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2.2.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2.3.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2.4.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2.5.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Убедительное обоснование в случае, когда РП содержит отступления от авторской программы</w:t>
            </w:r>
          </w:p>
          <w:p w:rsidR="00A4312F" w:rsidRPr="00123C70" w:rsidRDefault="00A4312F" w:rsidP="00FE5F44">
            <w:pPr>
              <w:ind w:left="-45"/>
              <w:jc w:val="center"/>
            </w:pP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9570" w:type="dxa"/>
            <w:gridSpan w:val="4"/>
            <w:vAlign w:val="center"/>
          </w:tcPr>
          <w:p w:rsidR="00A4312F" w:rsidRPr="00123C70" w:rsidRDefault="00A4312F" w:rsidP="00A4312F">
            <w:pPr>
              <w:pStyle w:val="a7"/>
              <w:numPr>
                <w:ilvl w:val="0"/>
                <w:numId w:val="20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3.1.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 xml:space="preserve">Планируемые результаты соотносятся с </w:t>
            </w:r>
            <w:r w:rsidRPr="00123C70">
              <w:lastRenderedPageBreak/>
              <w:t>целями и задачами изучения предмета в данном классе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lastRenderedPageBreak/>
              <w:t>3.2.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9570" w:type="dxa"/>
            <w:gridSpan w:val="4"/>
            <w:vAlign w:val="center"/>
          </w:tcPr>
          <w:p w:rsidR="00A4312F" w:rsidRPr="00123C70" w:rsidRDefault="00A4312F" w:rsidP="00A4312F">
            <w:pPr>
              <w:pStyle w:val="a7"/>
              <w:numPr>
                <w:ilvl w:val="0"/>
                <w:numId w:val="20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Качество календарно-тематического планирования</w:t>
            </w: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4.1.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4.2.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t>лаборат</w:t>
            </w:r>
            <w:proofErr w:type="spellEnd"/>
            <w:r w:rsidRPr="00123C70">
              <w:t xml:space="preserve">., </w:t>
            </w:r>
            <w:proofErr w:type="spellStart"/>
            <w:r w:rsidRPr="00123C70">
              <w:t>практич</w:t>
            </w:r>
            <w:proofErr w:type="spellEnd"/>
            <w:r w:rsidRPr="00123C70">
              <w:t>. работ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9570" w:type="dxa"/>
            <w:gridSpan w:val="4"/>
            <w:vAlign w:val="center"/>
          </w:tcPr>
          <w:p w:rsidR="00A4312F" w:rsidRPr="00123C70" w:rsidRDefault="00A4312F" w:rsidP="00A4312F">
            <w:pPr>
              <w:pStyle w:val="a7"/>
              <w:numPr>
                <w:ilvl w:val="0"/>
                <w:numId w:val="20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5.1.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5.2.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Текст рабочей программы структурирован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  <w:tr w:rsidR="00A4312F" w:rsidRPr="00123C70" w:rsidTr="00FE5F44">
        <w:tc>
          <w:tcPr>
            <w:tcW w:w="754" w:type="dxa"/>
            <w:vAlign w:val="center"/>
          </w:tcPr>
          <w:p w:rsidR="00A4312F" w:rsidRPr="00123C70" w:rsidRDefault="00A4312F" w:rsidP="00FE5F44">
            <w:pPr>
              <w:jc w:val="center"/>
            </w:pPr>
            <w:r w:rsidRPr="00123C70">
              <w:t>5.3.</w:t>
            </w:r>
          </w:p>
        </w:tc>
        <w:tc>
          <w:tcPr>
            <w:tcW w:w="5021" w:type="dxa"/>
          </w:tcPr>
          <w:p w:rsidR="00A4312F" w:rsidRPr="00123C70" w:rsidRDefault="00A4312F" w:rsidP="00FE5F44">
            <w:pPr>
              <w:ind w:left="-45"/>
              <w:jc w:val="center"/>
            </w:pPr>
            <w:r w:rsidRPr="00123C70"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A4312F" w:rsidRPr="00123C70" w:rsidRDefault="00A4312F" w:rsidP="00FE5F44">
            <w:pPr>
              <w:jc w:val="center"/>
            </w:pPr>
          </w:p>
        </w:tc>
        <w:tc>
          <w:tcPr>
            <w:tcW w:w="1949" w:type="dxa"/>
          </w:tcPr>
          <w:p w:rsidR="00A4312F" w:rsidRPr="00123C70" w:rsidRDefault="00A4312F" w:rsidP="00FE5F44">
            <w:pPr>
              <w:jc w:val="center"/>
            </w:pPr>
          </w:p>
        </w:tc>
      </w:tr>
    </w:tbl>
    <w:p w:rsidR="00A4312F" w:rsidRPr="00123C70" w:rsidRDefault="00A4312F" w:rsidP="00A4312F">
      <w:pPr>
        <w:jc w:val="center"/>
      </w:pPr>
    </w:p>
    <w:p w:rsidR="00A4312F" w:rsidRPr="00123C70" w:rsidRDefault="00A4312F" w:rsidP="00A4312F">
      <w:pPr>
        <w:spacing w:line="360" w:lineRule="auto"/>
        <w:jc w:val="center"/>
      </w:pPr>
      <w:r w:rsidRPr="00123C70">
        <w:t>Выводы  эксперта:_____________________________________________________________</w:t>
      </w:r>
    </w:p>
    <w:p w:rsidR="00A4312F" w:rsidRPr="00123C70" w:rsidRDefault="00A4312F" w:rsidP="00A4312F">
      <w:pPr>
        <w:jc w:val="center"/>
        <w:rPr>
          <w:b/>
        </w:rPr>
      </w:pPr>
      <w:r w:rsidRPr="00123C70">
        <w:t>_____________________________________________________________________________</w:t>
      </w:r>
    </w:p>
    <w:p w:rsidR="00A4312F" w:rsidRDefault="00A4312F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Default="00027DED" w:rsidP="00463E71">
      <w:pPr>
        <w:pStyle w:val="a3"/>
        <w:spacing w:before="0" w:beforeAutospacing="0" w:after="0" w:afterAutospacing="0"/>
        <w:rPr>
          <w:b/>
        </w:rPr>
      </w:pPr>
    </w:p>
    <w:p w:rsidR="00027DED" w:rsidRPr="00C770E3" w:rsidRDefault="00027DED" w:rsidP="00027DED">
      <w:pPr>
        <w:jc w:val="center"/>
        <w:rPr>
          <w:b/>
        </w:rPr>
      </w:pPr>
      <w:r w:rsidRPr="00C770E3">
        <w:rPr>
          <w:b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8"/>
        <w:tblW w:w="0" w:type="auto"/>
        <w:tblLook w:val="04A0"/>
      </w:tblPr>
      <w:tblGrid>
        <w:gridCol w:w="2273"/>
        <w:gridCol w:w="2300"/>
        <w:gridCol w:w="2673"/>
        <w:gridCol w:w="2325"/>
      </w:tblGrid>
      <w:tr w:rsidR="00027DED" w:rsidTr="00727C79">
        <w:tc>
          <w:tcPr>
            <w:tcW w:w="2392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027DED" w:rsidTr="00727C79">
        <w:tc>
          <w:tcPr>
            <w:tcW w:w="2392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2393" w:type="dxa"/>
          </w:tcPr>
          <w:p w:rsidR="00027DED" w:rsidRPr="00027DED" w:rsidRDefault="00027DED" w:rsidP="00027DED">
            <w:pPr>
              <w:ind w:left="360"/>
            </w:pPr>
            <w:r w:rsidRPr="00F85C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C0198">
              <w:t xml:space="preserve">«Программы специальных (коррекционных) общеобразовательных учреждений     8 вида. 5 – 9 классы. </w:t>
            </w:r>
            <w:r>
              <w:t xml:space="preserve">Сборник 1». Москва. </w:t>
            </w:r>
            <w:proofErr w:type="spellStart"/>
            <w:r>
              <w:t>Владос</w:t>
            </w:r>
            <w:proofErr w:type="spellEnd"/>
            <w:r>
              <w:t>. 2011</w:t>
            </w:r>
            <w:r w:rsidRPr="005C0198">
              <w:t xml:space="preserve"> г.</w:t>
            </w:r>
          </w:p>
        </w:tc>
        <w:tc>
          <w:tcPr>
            <w:tcW w:w="2393" w:type="dxa"/>
          </w:tcPr>
          <w:p w:rsidR="00027DED" w:rsidRDefault="00027DED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</w:p>
        </w:tc>
      </w:tr>
    </w:tbl>
    <w:p w:rsidR="00027DED" w:rsidRPr="005C0198" w:rsidRDefault="00027DED" w:rsidP="00463E71">
      <w:pPr>
        <w:pStyle w:val="a3"/>
        <w:spacing w:before="0" w:beforeAutospacing="0" w:after="0" w:afterAutospacing="0"/>
        <w:rPr>
          <w:b/>
        </w:rPr>
      </w:pPr>
    </w:p>
    <w:sectPr w:rsidR="00027DED" w:rsidRPr="005C0198" w:rsidSect="0005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01"/>
    <w:multiLevelType w:val="multilevel"/>
    <w:tmpl w:val="90DE11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2281"/>
    <w:multiLevelType w:val="hybridMultilevel"/>
    <w:tmpl w:val="C5B8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42A"/>
    <w:multiLevelType w:val="hybridMultilevel"/>
    <w:tmpl w:val="F650F48E"/>
    <w:lvl w:ilvl="0" w:tplc="641A95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F91D74"/>
    <w:multiLevelType w:val="hybridMultilevel"/>
    <w:tmpl w:val="09B489FA"/>
    <w:lvl w:ilvl="0" w:tplc="1BF6E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37393D"/>
    <w:multiLevelType w:val="hybridMultilevel"/>
    <w:tmpl w:val="0F5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F5860"/>
    <w:multiLevelType w:val="hybridMultilevel"/>
    <w:tmpl w:val="3D50774E"/>
    <w:lvl w:ilvl="0" w:tplc="514AEE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1CC9"/>
    <w:multiLevelType w:val="multilevel"/>
    <w:tmpl w:val="CBA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34F04"/>
    <w:multiLevelType w:val="hybridMultilevel"/>
    <w:tmpl w:val="D9CAD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E47"/>
    <w:multiLevelType w:val="hybridMultilevel"/>
    <w:tmpl w:val="99024CF0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12E74"/>
    <w:multiLevelType w:val="hybridMultilevel"/>
    <w:tmpl w:val="186A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D42BA"/>
    <w:multiLevelType w:val="hybridMultilevel"/>
    <w:tmpl w:val="85B62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2A8D"/>
    <w:multiLevelType w:val="hybridMultilevel"/>
    <w:tmpl w:val="E1C4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9A92E10"/>
    <w:multiLevelType w:val="multilevel"/>
    <w:tmpl w:val="3564A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5F6380"/>
    <w:multiLevelType w:val="hybridMultilevel"/>
    <w:tmpl w:val="ED30D18C"/>
    <w:lvl w:ilvl="0" w:tplc="A9C8E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71"/>
    <w:rsid w:val="00027DED"/>
    <w:rsid w:val="00050F46"/>
    <w:rsid w:val="00054D2D"/>
    <w:rsid w:val="000D08B9"/>
    <w:rsid w:val="00252A93"/>
    <w:rsid w:val="002C5EA3"/>
    <w:rsid w:val="00327F9A"/>
    <w:rsid w:val="003A2E56"/>
    <w:rsid w:val="00463E71"/>
    <w:rsid w:val="004D4C85"/>
    <w:rsid w:val="0050769D"/>
    <w:rsid w:val="005B50B0"/>
    <w:rsid w:val="00643FB5"/>
    <w:rsid w:val="007676BC"/>
    <w:rsid w:val="007B117E"/>
    <w:rsid w:val="008A6D99"/>
    <w:rsid w:val="008B39D8"/>
    <w:rsid w:val="0091449E"/>
    <w:rsid w:val="009A411E"/>
    <w:rsid w:val="00A22992"/>
    <w:rsid w:val="00A35EC5"/>
    <w:rsid w:val="00A4312F"/>
    <w:rsid w:val="00A71885"/>
    <w:rsid w:val="00B04F68"/>
    <w:rsid w:val="00B80E5B"/>
    <w:rsid w:val="00BA0B88"/>
    <w:rsid w:val="00BE102C"/>
    <w:rsid w:val="00D43A27"/>
    <w:rsid w:val="00D709B5"/>
    <w:rsid w:val="00E376AD"/>
    <w:rsid w:val="00E601C9"/>
    <w:rsid w:val="00EA45B5"/>
    <w:rsid w:val="00ED0359"/>
    <w:rsid w:val="00FC3CCF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8B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7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463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63E7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463E71"/>
    <w:rPr>
      <w:b/>
      <w:bCs/>
    </w:rPr>
  </w:style>
  <w:style w:type="paragraph" w:styleId="a7">
    <w:name w:val="List Paragraph"/>
    <w:basedOn w:val="a"/>
    <w:uiPriority w:val="34"/>
    <w:qFormat/>
    <w:rsid w:val="00327F9A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39"/>
    <w:rsid w:val="00B8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B80E5B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B80E5B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80E5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B80E5B"/>
    <w:rPr>
      <w:rFonts w:ascii="Times New Roman" w:hAnsi="Times New Roman" w:cs="Times New Roman"/>
      <w:i/>
      <w:i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0E5B"/>
  </w:style>
  <w:style w:type="paragraph" w:styleId="a9">
    <w:name w:val="header"/>
    <w:basedOn w:val="a"/>
    <w:link w:val="aa"/>
    <w:uiPriority w:val="99"/>
    <w:semiHidden/>
    <w:unhideWhenUsed/>
    <w:rsid w:val="00B8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80E5B"/>
  </w:style>
  <w:style w:type="paragraph" w:styleId="ab">
    <w:name w:val="footer"/>
    <w:basedOn w:val="a"/>
    <w:link w:val="ac"/>
    <w:uiPriority w:val="99"/>
    <w:unhideWhenUsed/>
    <w:rsid w:val="00B8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80E5B"/>
  </w:style>
  <w:style w:type="paragraph" w:styleId="ad">
    <w:name w:val="Balloon Text"/>
    <w:basedOn w:val="a"/>
    <w:link w:val="ae"/>
    <w:uiPriority w:val="99"/>
    <w:semiHidden/>
    <w:unhideWhenUsed/>
    <w:rsid w:val="00B80E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80E5B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A22992"/>
    <w:pPr>
      <w:spacing w:before="100" w:beforeAutospacing="1" w:after="100" w:afterAutospacing="1"/>
      <w:jc w:val="both"/>
    </w:pPr>
  </w:style>
  <w:style w:type="paragraph" w:customStyle="1" w:styleId="zag4">
    <w:name w:val="zag_4"/>
    <w:basedOn w:val="a"/>
    <w:rsid w:val="009A411E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rsid w:val="009A411E"/>
    <w:pPr>
      <w:spacing w:before="100" w:beforeAutospacing="1" w:after="100" w:afterAutospacing="1"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0D0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a">
    <w:name w:val="snoska"/>
    <w:basedOn w:val="a"/>
    <w:rsid w:val="00EA45B5"/>
    <w:pPr>
      <w:spacing w:before="100" w:beforeAutospacing="1" w:after="100" w:afterAutospacing="1"/>
      <w:jc w:val="both"/>
    </w:pPr>
    <w:rPr>
      <w:sz w:val="19"/>
      <w:szCs w:val="19"/>
    </w:rPr>
  </w:style>
  <w:style w:type="paragraph" w:customStyle="1" w:styleId="12">
    <w:name w:val="обычный1"/>
    <w:basedOn w:val="a"/>
    <w:rsid w:val="00A4312F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f">
    <w:name w:val="таблица"/>
    <w:basedOn w:val="a"/>
    <w:uiPriority w:val="99"/>
    <w:rsid w:val="00A4312F"/>
    <w:pPr>
      <w:widowControl w:val="0"/>
    </w:pPr>
    <w:rPr>
      <w:rFonts w:ascii="Franklin Gothic Book" w:hAnsi="Franklin Gothic Book"/>
      <w:sz w:val="18"/>
      <w:szCs w:val="22"/>
    </w:rPr>
  </w:style>
  <w:style w:type="paragraph" w:customStyle="1" w:styleId="Default">
    <w:name w:val="Default"/>
    <w:rsid w:val="00FE5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02F4-8714-4644-A0EE-59BFF8B2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11</cp:revision>
  <cp:lastPrinted>2019-09-13T02:20:00Z</cp:lastPrinted>
  <dcterms:created xsi:type="dcterms:W3CDTF">2019-07-17T04:56:00Z</dcterms:created>
  <dcterms:modified xsi:type="dcterms:W3CDTF">2019-09-28T12:15:00Z</dcterms:modified>
</cp:coreProperties>
</file>